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791F" w:rsidRDefault="009E791F" w:rsidP="009E791F">
      <w:pPr>
        <w:pStyle w:val="Title2"/>
        <w:rPr>
          <w:sz w:val="40"/>
          <w:szCs w:val="40"/>
        </w:rPr>
      </w:pPr>
      <w:r>
        <w:rPr>
          <w:sz w:val="40"/>
          <w:szCs w:val="40"/>
        </w:rPr>
        <w:t>Perceptive Reach</w:t>
      </w:r>
    </w:p>
    <w:p w:rsidR="009E791F" w:rsidRDefault="009E791F" w:rsidP="009E791F">
      <w:pPr>
        <w:pStyle w:val="Title2"/>
        <w:rPr>
          <w:sz w:val="40"/>
          <w:szCs w:val="40"/>
        </w:rPr>
      </w:pPr>
      <w:r w:rsidRPr="00E616FE">
        <w:rPr>
          <w:sz w:val="40"/>
          <w:szCs w:val="40"/>
        </w:rPr>
        <w:t xml:space="preserve">Integrated Reach Database System </w:t>
      </w:r>
    </w:p>
    <w:p w:rsidR="009E791F" w:rsidRDefault="009E791F" w:rsidP="009E791F">
      <w:pPr>
        <w:pStyle w:val="Title2"/>
        <w:rPr>
          <w:sz w:val="40"/>
          <w:szCs w:val="40"/>
        </w:rPr>
      </w:pPr>
      <w:r>
        <w:rPr>
          <w:sz w:val="40"/>
          <w:szCs w:val="40"/>
        </w:rPr>
        <w:t>(IRDS)</w:t>
      </w:r>
    </w:p>
    <w:p w:rsidR="009E791F" w:rsidRPr="00EF388E" w:rsidRDefault="009E791F" w:rsidP="009E791F">
      <w:pPr>
        <w:pStyle w:val="Title2"/>
        <w:rPr>
          <w:sz w:val="40"/>
          <w:szCs w:val="40"/>
        </w:rPr>
      </w:pPr>
    </w:p>
    <w:p w:rsidR="009E791F" w:rsidRDefault="009E791F" w:rsidP="009E791F">
      <w:pPr>
        <w:pStyle w:val="Title"/>
        <w:rPr>
          <w:sz w:val="32"/>
        </w:rPr>
      </w:pPr>
      <w:r w:rsidRPr="00F81C28">
        <w:rPr>
          <w:sz w:val="32"/>
        </w:rPr>
        <w:t>System Design Document</w:t>
      </w:r>
    </w:p>
    <w:p w:rsidR="00993AB4" w:rsidRPr="00F81C28" w:rsidRDefault="00993AB4" w:rsidP="009E791F">
      <w:pPr>
        <w:pStyle w:val="Title"/>
        <w:rPr>
          <w:sz w:val="32"/>
        </w:rPr>
      </w:pPr>
    </w:p>
    <w:p w:rsidR="009E791F" w:rsidRDefault="009E791F" w:rsidP="009E791F">
      <w:pPr>
        <w:pStyle w:val="CoverTitleInstructions"/>
      </w:pPr>
      <w:r>
        <w:rPr>
          <w:noProof/>
        </w:rPr>
        <w:drawing>
          <wp:inline distT="0" distB="0" distL="0" distR="0" wp14:anchorId="05561FC1" wp14:editId="540CD746">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E791F" w:rsidRDefault="009E791F" w:rsidP="009E791F">
      <w:pPr>
        <w:pStyle w:val="Title"/>
      </w:pPr>
    </w:p>
    <w:p w:rsidR="009E791F" w:rsidRDefault="009E791F" w:rsidP="009E791F">
      <w:pPr>
        <w:pStyle w:val="Title"/>
      </w:pPr>
      <w:r>
        <w:t>Department of Veterans Affairs</w:t>
      </w:r>
    </w:p>
    <w:p w:rsidR="009E791F" w:rsidRPr="00F7216E" w:rsidRDefault="00C936A3" w:rsidP="009E791F">
      <w:pPr>
        <w:pStyle w:val="Title2"/>
      </w:pPr>
      <w:r>
        <w:t>June</w:t>
      </w:r>
      <w:r w:rsidR="003E50E3">
        <w:t xml:space="preserve"> </w:t>
      </w:r>
      <w:r w:rsidR="003C3A8E">
        <w:t>2015</w:t>
      </w:r>
    </w:p>
    <w:p w:rsidR="009E791F" w:rsidRDefault="009E791F" w:rsidP="009E791F">
      <w:pPr>
        <w:pStyle w:val="Title2"/>
      </w:pPr>
      <w:r>
        <w:t xml:space="preserve">Version </w:t>
      </w:r>
      <w:r w:rsidR="00642E79">
        <w:t>2.</w:t>
      </w:r>
      <w:r w:rsidR="00BB6302">
        <w:t>6</w:t>
      </w:r>
    </w:p>
    <w:p w:rsidR="009E791F" w:rsidRDefault="009E791F" w:rsidP="009E791F">
      <w:pPr>
        <w:pStyle w:val="Title2"/>
      </w:pPr>
    </w:p>
    <w:p w:rsidR="009E791F" w:rsidRDefault="009E791F" w:rsidP="009E791F">
      <w:pPr>
        <w:pStyle w:val="Title2"/>
      </w:pPr>
    </w:p>
    <w:p w:rsidR="009E791F" w:rsidRDefault="009E791F" w:rsidP="009E791F">
      <w:pPr>
        <w:pStyle w:val="BodyText"/>
        <w:sectPr w:rsidR="009E791F" w:rsidSect="00666F97">
          <w:headerReference w:type="default" r:id="rId10"/>
          <w:pgSz w:w="12240" w:h="15840" w:code="1"/>
          <w:pgMar w:top="1440" w:right="1440" w:bottom="1440" w:left="1440" w:header="720" w:footer="720" w:gutter="0"/>
          <w:pgNumType w:fmt="lowerRoman" w:start="1"/>
          <w:cols w:space="720"/>
          <w:vAlign w:val="center"/>
          <w:titlePg/>
          <w:docGrid w:linePitch="360"/>
        </w:sectPr>
      </w:pPr>
    </w:p>
    <w:p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9E791F" w:rsidRPr="00D35D5C" w:rsidTr="00666F97">
        <w:trPr>
          <w:cantSplit/>
          <w:tblHeader/>
        </w:trPr>
        <w:tc>
          <w:tcPr>
            <w:tcW w:w="907" w:type="pct"/>
            <w:shd w:val="clear" w:color="auto" w:fill="F2F2F2"/>
          </w:tcPr>
          <w:p w:rsidR="009E791F" w:rsidRPr="00D35D5C" w:rsidRDefault="009E791F" w:rsidP="00666F97">
            <w:pPr>
              <w:pStyle w:val="TableHeading"/>
              <w:rPr>
                <w:rFonts w:ascii="Times New Roman" w:hAnsi="Times New Roman" w:cs="Times New Roman"/>
              </w:rPr>
            </w:pPr>
            <w:bookmarkStart w:id="0" w:name="ColumnTitle_01"/>
            <w:bookmarkEnd w:id="0"/>
            <w:r w:rsidRPr="00D35D5C">
              <w:rPr>
                <w:rFonts w:ascii="Times New Roman" w:hAnsi="Times New Roman" w:cs="Times New Roman"/>
              </w:rPr>
              <w:t>Date</w:t>
            </w:r>
          </w:p>
        </w:tc>
        <w:tc>
          <w:tcPr>
            <w:tcW w:w="567"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305"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221"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C936A3" w:rsidRPr="00D35D5C" w:rsidTr="00666F97">
        <w:trPr>
          <w:cantSplit/>
        </w:trPr>
        <w:tc>
          <w:tcPr>
            <w:tcW w:w="90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2.6</w:t>
            </w:r>
          </w:p>
        </w:tc>
        <w:tc>
          <w:tcPr>
            <w:tcW w:w="2305"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Fina</w:t>
            </w:r>
            <w:r w:rsidR="00055839">
              <w:rPr>
                <w:rFonts w:ascii="Times New Roman" w:hAnsi="Times New Roman" w:cs="Times New Roman"/>
                <w:szCs w:val="22"/>
              </w:rPr>
              <w:t>l</w:t>
            </w:r>
            <w:r>
              <w:rPr>
                <w:rFonts w:ascii="Times New Roman" w:hAnsi="Times New Roman" w:cs="Times New Roman"/>
                <w:szCs w:val="22"/>
              </w:rPr>
              <w:t xml:space="preserve"> Review</w:t>
            </w:r>
          </w:p>
        </w:tc>
        <w:tc>
          <w:tcPr>
            <w:tcW w:w="1221"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p>
        </w:tc>
      </w:tr>
      <w:tr w:rsidR="00C936A3" w:rsidRPr="00D35D5C" w:rsidTr="00666F97">
        <w:trPr>
          <w:cantSplit/>
        </w:trPr>
        <w:tc>
          <w:tcPr>
            <w:tcW w:w="90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2.5</w:t>
            </w:r>
          </w:p>
        </w:tc>
        <w:tc>
          <w:tcPr>
            <w:tcW w:w="2305"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C936A3" w:rsidRDefault="00C936A3"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r>
              <w:rPr>
                <w:rFonts w:ascii="Times New Roman" w:hAnsi="Times New Roman" w:cs="Times New Roman"/>
                <w:szCs w:val="22"/>
              </w:rPr>
              <w:t>/Matt Robinson</w:t>
            </w:r>
          </w:p>
        </w:tc>
      </w:tr>
      <w:tr w:rsidR="00C936A3" w:rsidRPr="00D35D5C" w:rsidTr="00666F97">
        <w:trPr>
          <w:cantSplit/>
        </w:trPr>
        <w:tc>
          <w:tcPr>
            <w:tcW w:w="90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6/10/2015</w:t>
            </w:r>
          </w:p>
        </w:tc>
        <w:tc>
          <w:tcPr>
            <w:tcW w:w="567"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2.4</w:t>
            </w:r>
          </w:p>
        </w:tc>
        <w:tc>
          <w:tcPr>
            <w:tcW w:w="2305"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June Update</w:t>
            </w:r>
          </w:p>
        </w:tc>
        <w:tc>
          <w:tcPr>
            <w:tcW w:w="1221" w:type="pct"/>
          </w:tcPr>
          <w:p w:rsidR="00C936A3" w:rsidRDefault="00C936A3"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5/14/2015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2.3</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r>
              <w:rPr>
                <w:rFonts w:ascii="Times New Roman" w:hAnsi="Times New Roman" w:cs="Times New Roman"/>
                <w:szCs w:val="22"/>
              </w:rPr>
              <w:t>/Paul Bradley</w:t>
            </w:r>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5/13/2015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2.2</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642E79" w:rsidRDefault="00642E79"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5/12/2015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2.1</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May Update</w:t>
            </w:r>
          </w:p>
        </w:tc>
        <w:tc>
          <w:tcPr>
            <w:tcW w:w="1221"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w:t>
            </w:r>
            <w:r w:rsidR="00F03C36">
              <w:rPr>
                <w:rFonts w:ascii="Times New Roman" w:hAnsi="Times New Roman" w:cs="Times New Roman"/>
                <w:szCs w:val="22"/>
              </w:rPr>
              <w:t>13/2015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2.0</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r>
              <w:rPr>
                <w:rFonts w:ascii="Times New Roman" w:hAnsi="Times New Roman" w:cs="Times New Roman"/>
                <w:szCs w:val="22"/>
              </w:rPr>
              <w:t>/Paul Bradley</w:t>
            </w:r>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4/7/2015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1.9</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3C3A8E" w:rsidRDefault="003C3A8E"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4/6/2015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1.8</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April Update</w:t>
            </w:r>
          </w:p>
        </w:tc>
        <w:tc>
          <w:tcPr>
            <w:tcW w:w="1221"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w:t>
            </w:r>
            <w:r w:rsidR="003C3A8E">
              <w:rPr>
                <w:rFonts w:ascii="Times New Roman" w:hAnsi="Times New Roman" w:cs="Times New Roman"/>
                <w:szCs w:val="22"/>
              </w:rPr>
              <w:t>5/2015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1.7</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r>
              <w:rPr>
                <w:rFonts w:ascii="Times New Roman" w:hAnsi="Times New Roman" w:cs="Times New Roman"/>
                <w:szCs w:val="22"/>
              </w:rPr>
              <w:t>/Paul Bradley</w:t>
            </w:r>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3/4/2015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1.6</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A64FDA" w:rsidRDefault="00A64FDA"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3/2/2015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1.5</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March Update</w:t>
            </w:r>
          </w:p>
        </w:tc>
        <w:tc>
          <w:tcPr>
            <w:tcW w:w="1221"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0F4024" w:rsidRPr="00D35D5C" w:rsidTr="00666F97">
        <w:trPr>
          <w:cantSplit/>
        </w:trPr>
        <w:tc>
          <w:tcPr>
            <w:tcW w:w="907" w:type="pct"/>
          </w:tcPr>
          <w:p w:rsidR="000F4024" w:rsidRDefault="001864D6" w:rsidP="00666F97">
            <w:pPr>
              <w:pStyle w:val="TableText"/>
              <w:rPr>
                <w:rFonts w:ascii="Times New Roman" w:hAnsi="Times New Roman" w:cs="Times New Roman"/>
                <w:szCs w:val="22"/>
              </w:rPr>
            </w:pPr>
            <w:r>
              <w:rPr>
                <w:rFonts w:ascii="Times New Roman" w:hAnsi="Times New Roman" w:cs="Times New Roman"/>
                <w:szCs w:val="22"/>
              </w:rPr>
              <w:t>2/13/2015</w:t>
            </w:r>
          </w:p>
        </w:tc>
        <w:tc>
          <w:tcPr>
            <w:tcW w:w="567" w:type="pct"/>
          </w:tcPr>
          <w:p w:rsidR="000F4024" w:rsidRDefault="001864D6" w:rsidP="00666F97">
            <w:pPr>
              <w:pStyle w:val="TableText"/>
              <w:rPr>
                <w:rFonts w:ascii="Times New Roman" w:hAnsi="Times New Roman" w:cs="Times New Roman"/>
                <w:szCs w:val="22"/>
              </w:rPr>
            </w:pPr>
            <w:r>
              <w:rPr>
                <w:rFonts w:ascii="Times New Roman" w:hAnsi="Times New Roman" w:cs="Times New Roman"/>
                <w:szCs w:val="22"/>
              </w:rPr>
              <w:t>1.4</w:t>
            </w:r>
          </w:p>
        </w:tc>
        <w:tc>
          <w:tcPr>
            <w:tcW w:w="2305"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r>
              <w:rPr>
                <w:rFonts w:ascii="Times New Roman" w:hAnsi="Times New Roman" w:cs="Times New Roman"/>
                <w:szCs w:val="22"/>
              </w:rPr>
              <w:t>/Paul Bradley</w:t>
            </w:r>
          </w:p>
        </w:tc>
      </w:tr>
      <w:tr w:rsidR="000F4024" w:rsidRPr="00D35D5C" w:rsidTr="00666F97">
        <w:trPr>
          <w:cantSplit/>
        </w:trPr>
        <w:tc>
          <w:tcPr>
            <w:tcW w:w="907"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2/5/2015</w:t>
            </w:r>
          </w:p>
        </w:tc>
        <w:tc>
          <w:tcPr>
            <w:tcW w:w="567"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1.3</w:t>
            </w:r>
          </w:p>
        </w:tc>
        <w:tc>
          <w:tcPr>
            <w:tcW w:w="2305"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0F4024" w:rsidRDefault="000F4024"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2/4/2015</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221" w:type="pct"/>
          </w:tcPr>
          <w:p w:rsidR="002D2E9B" w:rsidRDefault="002D2E9B" w:rsidP="00666F97">
            <w:pPr>
              <w:pStyle w:val="TableText"/>
              <w:rPr>
                <w:rFonts w:ascii="Times New Roman" w:hAnsi="Times New Roman" w:cs="Times New Roman"/>
                <w:szCs w:val="22"/>
              </w:rPr>
            </w:pPr>
            <w:proofErr w:type="spellStart"/>
            <w:r>
              <w:rPr>
                <w:rFonts w:ascii="Times New Roman" w:hAnsi="Times New Roman" w:cs="Times New Roman"/>
                <w:szCs w:val="22"/>
              </w:rPr>
              <w:t>Andal</w:t>
            </w:r>
            <w:proofErr w:type="spellEnd"/>
            <w:r>
              <w:rPr>
                <w:rFonts w:ascii="Times New Roman" w:hAnsi="Times New Roman" w:cs="Times New Roman"/>
                <w:szCs w:val="22"/>
              </w:rPr>
              <w:t xml:space="preserve"> </w:t>
            </w:r>
            <w:proofErr w:type="spellStart"/>
            <w:r>
              <w:rPr>
                <w:rFonts w:ascii="Times New Roman" w:hAnsi="Times New Roman" w:cs="Times New Roman"/>
                <w:szCs w:val="22"/>
              </w:rPr>
              <w:t>FeQuiere</w:t>
            </w:r>
            <w:proofErr w:type="spellEnd"/>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1/14/2015</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221"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12/11/2014</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1.0</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 xml:space="preserve">Monica </w:t>
            </w:r>
            <w:proofErr w:type="spellStart"/>
            <w:r>
              <w:rPr>
                <w:rFonts w:ascii="Times New Roman" w:hAnsi="Times New Roman" w:cs="Times New Roman"/>
                <w:szCs w:val="22"/>
              </w:rPr>
              <w:t>Mohler</w:t>
            </w:r>
            <w:proofErr w:type="spellEnd"/>
            <w:r>
              <w:rPr>
                <w:rFonts w:ascii="Times New Roman" w:hAnsi="Times New Roman" w:cs="Times New Roman"/>
                <w:szCs w:val="22"/>
              </w:rPr>
              <w:t>/Paul Bradley</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12/10/2014</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.04</w:t>
            </w:r>
          </w:p>
        </w:tc>
        <w:tc>
          <w:tcPr>
            <w:tcW w:w="2305"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2D2E9B" w:rsidRPr="00D35D5C" w:rsidRDefault="002D2E9B" w:rsidP="00666F97">
            <w:pPr>
              <w:pStyle w:val="TableText"/>
              <w:rPr>
                <w:rFonts w:ascii="Times New Roman" w:hAnsi="Times New Roman" w:cs="Times New Roman"/>
                <w:szCs w:val="22"/>
              </w:rPr>
            </w:pPr>
            <w:proofErr w:type="spellStart"/>
            <w:r>
              <w:rPr>
                <w:rFonts w:ascii="Times New Roman" w:hAnsi="Times New Roman" w:cs="Times New Roman"/>
                <w:szCs w:val="22"/>
              </w:rPr>
              <w:t>Radina</w:t>
            </w:r>
            <w:proofErr w:type="spellEnd"/>
            <w:r>
              <w:rPr>
                <w:rFonts w:ascii="Times New Roman" w:hAnsi="Times New Roman" w:cs="Times New Roman"/>
                <w:szCs w:val="22"/>
              </w:rPr>
              <w:t xml:space="preserve"> </w:t>
            </w:r>
            <w:proofErr w:type="spellStart"/>
            <w:r>
              <w:rPr>
                <w:rFonts w:ascii="Times New Roman" w:hAnsi="Times New Roman" w:cs="Times New Roman"/>
                <w:szCs w:val="22"/>
              </w:rPr>
              <w:t>Ivanova</w:t>
            </w:r>
            <w:proofErr w:type="spellEnd"/>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.03</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proofErr w:type="spellStart"/>
            <w:r>
              <w:rPr>
                <w:rFonts w:ascii="Times New Roman" w:hAnsi="Times New Roman" w:cs="Times New Roman"/>
                <w:szCs w:val="22"/>
              </w:rPr>
              <w:t>Andal</w:t>
            </w:r>
            <w:proofErr w:type="spellEnd"/>
            <w:r>
              <w:rPr>
                <w:rFonts w:ascii="Times New Roman" w:hAnsi="Times New Roman" w:cs="Times New Roman"/>
                <w:szCs w:val="22"/>
              </w:rPr>
              <w:t xml:space="preserve"> </w:t>
            </w:r>
            <w:proofErr w:type="spellStart"/>
            <w:r>
              <w:rPr>
                <w:rFonts w:ascii="Times New Roman" w:hAnsi="Times New Roman" w:cs="Times New Roman"/>
                <w:szCs w:val="22"/>
              </w:rPr>
              <w:t>FeQuiere</w:t>
            </w:r>
            <w:proofErr w:type="spellEnd"/>
            <w:r>
              <w:rPr>
                <w:rFonts w:ascii="Times New Roman" w:hAnsi="Times New Roman" w:cs="Times New Roman"/>
                <w:szCs w:val="22"/>
              </w:rPr>
              <w:t xml:space="preserve">, </w:t>
            </w:r>
            <w:r w:rsidRPr="00D35D5C">
              <w:rPr>
                <w:rFonts w:ascii="Times New Roman" w:hAnsi="Times New Roman" w:cs="Times New Roman"/>
                <w:szCs w:val="22"/>
              </w:rPr>
              <w:t>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.02</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Bill </w:t>
            </w:r>
            <w:proofErr w:type="spellStart"/>
            <w:r w:rsidRPr="00D35D5C">
              <w:rPr>
                <w:rFonts w:ascii="Times New Roman" w:hAnsi="Times New Roman" w:cs="Times New Roman"/>
                <w:szCs w:val="22"/>
              </w:rPr>
              <w:t>Balshem</w:t>
            </w:r>
            <w:proofErr w:type="spellEnd"/>
            <w:r w:rsidRPr="00D35D5C">
              <w:rPr>
                <w:rFonts w:ascii="Times New Roman" w:hAnsi="Times New Roman" w:cs="Times New Roman"/>
                <w:szCs w:val="22"/>
              </w:rPr>
              <w:t>, Kristopher Hoover, Robert Snelling, 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.01</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Bill </w:t>
            </w:r>
            <w:proofErr w:type="spellStart"/>
            <w:r w:rsidRPr="00D35D5C">
              <w:rPr>
                <w:rFonts w:ascii="Times New Roman" w:hAnsi="Times New Roman" w:cs="Times New Roman"/>
                <w:szCs w:val="22"/>
              </w:rPr>
              <w:t>Balshem</w:t>
            </w:r>
            <w:proofErr w:type="spellEnd"/>
            <w:r w:rsidRPr="00D35D5C">
              <w:rPr>
                <w:rFonts w:ascii="Times New Roman" w:hAnsi="Times New Roman" w:cs="Times New Roman"/>
                <w:szCs w:val="22"/>
              </w:rPr>
              <w:t>, Kristopher Hoover, Robert Snelling, 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lastRenderedPageBreak/>
              <w:t>10/07/2014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.00</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rsidR="00D10467" w:rsidRDefault="00D10467" w:rsidP="009E791F">
      <w:pPr>
        <w:pStyle w:val="Title2"/>
      </w:pPr>
    </w:p>
    <w:p w:rsidR="009E791F" w:rsidRDefault="009E791F" w:rsidP="009E791F">
      <w:pPr>
        <w:pStyle w:val="Title2"/>
      </w:pPr>
      <w:r>
        <w:t>Artifact Rationale</w:t>
      </w:r>
    </w:p>
    <w:p w:rsidR="009E791F" w:rsidRDefault="009E791F" w:rsidP="009E791F">
      <w:pPr>
        <w:pStyle w:val="BodyText"/>
      </w:pPr>
      <w:r>
        <w:t xml:space="preserve">The System Design Document (SDD) is a dual-use document that provides the conceptual design as well as the as-built design.  This document will be updated as the IRDS solution is developed.  This document is based on the Project Management Accountability System (PMAS) </w:t>
      </w:r>
      <w:proofErr w:type="spellStart"/>
      <w:r>
        <w:t>ProPath</w:t>
      </w:r>
      <w:proofErr w:type="spellEnd"/>
      <w:r>
        <w:t xml:space="preserve"> Template.</w:t>
      </w:r>
    </w:p>
    <w:p w:rsidR="009E791F" w:rsidRDefault="009E791F" w:rsidP="009E791F">
      <w:pPr>
        <w:rPr>
          <w:sz w:val="24"/>
          <w:szCs w:val="20"/>
        </w:rPr>
      </w:pPr>
      <w:r>
        <w:br w:type="page"/>
      </w:r>
    </w:p>
    <w:p w:rsidR="009E791F" w:rsidRDefault="009E791F" w:rsidP="009E791F">
      <w:pPr>
        <w:rPr>
          <w:sz w:val="24"/>
          <w:szCs w:val="20"/>
        </w:rPr>
      </w:pPr>
    </w:p>
    <w:p w:rsidR="009E791F" w:rsidRDefault="009E791F" w:rsidP="009E791F">
      <w:pPr>
        <w:pStyle w:val="Title2"/>
      </w:pPr>
      <w:r>
        <w:t>Table of Contents</w:t>
      </w:r>
    </w:p>
    <w:p w:rsidR="00C75364" w:rsidRDefault="009E791F">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21823270" w:history="1">
        <w:r w:rsidR="00C75364" w:rsidRPr="00634102">
          <w:rPr>
            <w:rStyle w:val="Hyperlink"/>
            <w:noProof/>
          </w:rPr>
          <w:t>1.</w:t>
        </w:r>
        <w:r w:rsidR="00C75364">
          <w:rPr>
            <w:rFonts w:asciiTheme="minorHAnsi" w:eastAsiaTheme="minorEastAsia" w:hAnsiTheme="minorHAnsi" w:cstheme="minorBidi"/>
            <w:b w:val="0"/>
            <w:noProof/>
            <w:sz w:val="22"/>
            <w:szCs w:val="22"/>
          </w:rPr>
          <w:tab/>
        </w:r>
        <w:r w:rsidR="00C75364" w:rsidRPr="00634102">
          <w:rPr>
            <w:rStyle w:val="Hyperlink"/>
            <w:noProof/>
          </w:rPr>
          <w:t>About this document</w:t>
        </w:r>
        <w:r w:rsidR="00C75364">
          <w:rPr>
            <w:noProof/>
            <w:webHidden/>
          </w:rPr>
          <w:tab/>
        </w:r>
        <w:r w:rsidR="00C75364">
          <w:rPr>
            <w:noProof/>
            <w:webHidden/>
          </w:rPr>
          <w:fldChar w:fldCharType="begin"/>
        </w:r>
        <w:r w:rsidR="00C75364">
          <w:rPr>
            <w:noProof/>
            <w:webHidden/>
          </w:rPr>
          <w:instrText xml:space="preserve"> PAGEREF _Toc421823270 \h </w:instrText>
        </w:r>
        <w:r w:rsidR="00C75364">
          <w:rPr>
            <w:noProof/>
            <w:webHidden/>
          </w:rPr>
        </w:r>
        <w:r w:rsidR="00C75364">
          <w:rPr>
            <w:noProof/>
            <w:webHidden/>
          </w:rPr>
          <w:fldChar w:fldCharType="separate"/>
        </w:r>
        <w:r w:rsidR="00344FB6">
          <w:rPr>
            <w:noProof/>
            <w:webHidden/>
          </w:rPr>
          <w:t>5</w:t>
        </w:r>
        <w:r w:rsidR="00C75364">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271" w:history="1">
        <w:r w:rsidRPr="00634102">
          <w:rPr>
            <w:rStyle w:val="Hyperlink"/>
            <w:noProof/>
          </w:rPr>
          <w:t>2.</w:t>
        </w:r>
        <w:r>
          <w:rPr>
            <w:rFonts w:asciiTheme="minorHAnsi" w:eastAsiaTheme="minorEastAsia" w:hAnsiTheme="minorHAnsi" w:cstheme="minorBidi"/>
            <w:b w:val="0"/>
            <w:noProof/>
            <w:sz w:val="22"/>
            <w:szCs w:val="22"/>
          </w:rPr>
          <w:tab/>
        </w:r>
        <w:r w:rsidRPr="00634102">
          <w:rPr>
            <w:rStyle w:val="Hyperlink"/>
            <w:noProof/>
          </w:rPr>
          <w:t>Introduction</w:t>
        </w:r>
        <w:r>
          <w:rPr>
            <w:noProof/>
            <w:webHidden/>
          </w:rPr>
          <w:tab/>
        </w:r>
        <w:r>
          <w:rPr>
            <w:noProof/>
            <w:webHidden/>
          </w:rPr>
          <w:fldChar w:fldCharType="begin"/>
        </w:r>
        <w:r>
          <w:rPr>
            <w:noProof/>
            <w:webHidden/>
          </w:rPr>
          <w:instrText xml:space="preserve"> PAGEREF _Toc421823271 \h </w:instrText>
        </w:r>
        <w:r>
          <w:rPr>
            <w:noProof/>
            <w:webHidden/>
          </w:rPr>
        </w:r>
        <w:r>
          <w:rPr>
            <w:noProof/>
            <w:webHidden/>
          </w:rPr>
          <w:fldChar w:fldCharType="separate"/>
        </w:r>
        <w:r w:rsidR="00344FB6">
          <w:rPr>
            <w:noProof/>
            <w:webHidden/>
          </w:rPr>
          <w:t>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2" w:history="1">
        <w:r w:rsidRPr="00634102">
          <w:rPr>
            <w:rStyle w:val="Hyperlink"/>
            <w:noProof/>
          </w:rPr>
          <w:t>2.1.</w:t>
        </w:r>
        <w:r>
          <w:rPr>
            <w:rFonts w:asciiTheme="minorHAnsi" w:eastAsiaTheme="minorEastAsia" w:hAnsiTheme="minorHAnsi" w:cstheme="minorBidi"/>
            <w:b w:val="0"/>
            <w:noProof/>
            <w:sz w:val="22"/>
            <w:szCs w:val="22"/>
          </w:rPr>
          <w:tab/>
        </w:r>
        <w:r w:rsidRPr="00634102">
          <w:rPr>
            <w:rStyle w:val="Hyperlink"/>
            <w:noProof/>
          </w:rPr>
          <w:t>Purpose of the SDD</w:t>
        </w:r>
        <w:r>
          <w:rPr>
            <w:noProof/>
            <w:webHidden/>
          </w:rPr>
          <w:tab/>
        </w:r>
        <w:r>
          <w:rPr>
            <w:noProof/>
            <w:webHidden/>
          </w:rPr>
          <w:fldChar w:fldCharType="begin"/>
        </w:r>
        <w:r>
          <w:rPr>
            <w:noProof/>
            <w:webHidden/>
          </w:rPr>
          <w:instrText xml:space="preserve"> PAGEREF _Toc421823272 \h </w:instrText>
        </w:r>
        <w:r>
          <w:rPr>
            <w:noProof/>
            <w:webHidden/>
          </w:rPr>
        </w:r>
        <w:r>
          <w:rPr>
            <w:noProof/>
            <w:webHidden/>
          </w:rPr>
          <w:fldChar w:fldCharType="separate"/>
        </w:r>
        <w:r w:rsidR="00344FB6">
          <w:rPr>
            <w:noProof/>
            <w:webHidden/>
          </w:rPr>
          <w:t>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3" w:history="1">
        <w:r w:rsidRPr="00634102">
          <w:rPr>
            <w:rStyle w:val="Hyperlink"/>
            <w:noProof/>
          </w:rPr>
          <w:t>2.2.</w:t>
        </w:r>
        <w:r>
          <w:rPr>
            <w:rFonts w:asciiTheme="minorHAnsi" w:eastAsiaTheme="minorEastAsia" w:hAnsiTheme="minorHAnsi" w:cstheme="minorBidi"/>
            <w:b w:val="0"/>
            <w:noProof/>
            <w:sz w:val="22"/>
            <w:szCs w:val="22"/>
          </w:rPr>
          <w:tab/>
        </w:r>
        <w:r w:rsidRPr="00634102">
          <w:rPr>
            <w:rStyle w:val="Hyperlink"/>
            <w:noProof/>
          </w:rPr>
          <w:t>Identification</w:t>
        </w:r>
        <w:r>
          <w:rPr>
            <w:noProof/>
            <w:webHidden/>
          </w:rPr>
          <w:tab/>
        </w:r>
        <w:r>
          <w:rPr>
            <w:noProof/>
            <w:webHidden/>
          </w:rPr>
          <w:fldChar w:fldCharType="begin"/>
        </w:r>
        <w:r>
          <w:rPr>
            <w:noProof/>
            <w:webHidden/>
          </w:rPr>
          <w:instrText xml:space="preserve"> PAGEREF _Toc421823273 \h </w:instrText>
        </w:r>
        <w:r>
          <w:rPr>
            <w:noProof/>
            <w:webHidden/>
          </w:rPr>
        </w:r>
        <w:r>
          <w:rPr>
            <w:noProof/>
            <w:webHidden/>
          </w:rPr>
          <w:fldChar w:fldCharType="separate"/>
        </w:r>
        <w:r w:rsidR="00344FB6">
          <w:rPr>
            <w:noProof/>
            <w:webHidden/>
          </w:rPr>
          <w:t>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4" w:history="1">
        <w:r w:rsidRPr="00634102">
          <w:rPr>
            <w:rStyle w:val="Hyperlink"/>
            <w:noProof/>
          </w:rPr>
          <w:t>2.3.</w:t>
        </w:r>
        <w:r>
          <w:rPr>
            <w:rFonts w:asciiTheme="minorHAnsi" w:eastAsiaTheme="minorEastAsia" w:hAnsiTheme="minorHAnsi" w:cstheme="minorBidi"/>
            <w:b w:val="0"/>
            <w:noProof/>
            <w:sz w:val="22"/>
            <w:szCs w:val="22"/>
          </w:rPr>
          <w:tab/>
        </w:r>
        <w:r w:rsidRPr="00634102">
          <w:rPr>
            <w:rStyle w:val="Hyperlink"/>
            <w:noProof/>
          </w:rPr>
          <w:t>Scope</w:t>
        </w:r>
        <w:r>
          <w:rPr>
            <w:noProof/>
            <w:webHidden/>
          </w:rPr>
          <w:tab/>
        </w:r>
        <w:r>
          <w:rPr>
            <w:noProof/>
            <w:webHidden/>
          </w:rPr>
          <w:fldChar w:fldCharType="begin"/>
        </w:r>
        <w:r>
          <w:rPr>
            <w:noProof/>
            <w:webHidden/>
          </w:rPr>
          <w:instrText xml:space="preserve"> PAGEREF _Toc421823274 \h </w:instrText>
        </w:r>
        <w:r>
          <w:rPr>
            <w:noProof/>
            <w:webHidden/>
          </w:rPr>
        </w:r>
        <w:r>
          <w:rPr>
            <w:noProof/>
            <w:webHidden/>
          </w:rPr>
          <w:fldChar w:fldCharType="separate"/>
        </w:r>
        <w:r w:rsidR="00344FB6">
          <w:rPr>
            <w:noProof/>
            <w:webHidden/>
          </w:rPr>
          <w:t>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5" w:history="1">
        <w:r w:rsidRPr="00634102">
          <w:rPr>
            <w:rStyle w:val="Hyperlink"/>
            <w:noProof/>
          </w:rPr>
          <w:t>2.4.</w:t>
        </w:r>
        <w:r>
          <w:rPr>
            <w:rFonts w:asciiTheme="minorHAnsi" w:eastAsiaTheme="minorEastAsia" w:hAnsiTheme="minorHAnsi" w:cstheme="minorBidi"/>
            <w:b w:val="0"/>
            <w:noProof/>
            <w:sz w:val="22"/>
            <w:szCs w:val="22"/>
          </w:rPr>
          <w:tab/>
        </w:r>
        <w:r w:rsidRPr="00634102">
          <w:rPr>
            <w:rStyle w:val="Hyperlink"/>
            <w:noProof/>
          </w:rPr>
          <w:t>User Characteristics</w:t>
        </w:r>
        <w:r>
          <w:rPr>
            <w:noProof/>
            <w:webHidden/>
          </w:rPr>
          <w:tab/>
        </w:r>
        <w:r>
          <w:rPr>
            <w:noProof/>
            <w:webHidden/>
          </w:rPr>
          <w:fldChar w:fldCharType="begin"/>
        </w:r>
        <w:r>
          <w:rPr>
            <w:noProof/>
            <w:webHidden/>
          </w:rPr>
          <w:instrText xml:space="preserve"> PAGEREF _Toc421823275 \h </w:instrText>
        </w:r>
        <w:r>
          <w:rPr>
            <w:noProof/>
            <w:webHidden/>
          </w:rPr>
        </w:r>
        <w:r>
          <w:rPr>
            <w:noProof/>
            <w:webHidden/>
          </w:rPr>
          <w:fldChar w:fldCharType="separate"/>
        </w:r>
        <w:r w:rsidR="00344FB6">
          <w:rPr>
            <w:noProof/>
            <w:webHidden/>
          </w:rPr>
          <w:t>6</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6" w:history="1">
        <w:r w:rsidRPr="00634102">
          <w:rPr>
            <w:rStyle w:val="Hyperlink"/>
            <w:noProof/>
          </w:rPr>
          <w:t>2.5.</w:t>
        </w:r>
        <w:r>
          <w:rPr>
            <w:rFonts w:asciiTheme="minorHAnsi" w:eastAsiaTheme="minorEastAsia" w:hAnsiTheme="minorHAnsi" w:cstheme="minorBidi"/>
            <w:b w:val="0"/>
            <w:noProof/>
            <w:sz w:val="22"/>
            <w:szCs w:val="22"/>
          </w:rPr>
          <w:tab/>
        </w:r>
        <w:r w:rsidRPr="00634102">
          <w:rPr>
            <w:rStyle w:val="Hyperlink"/>
            <w:noProof/>
          </w:rPr>
          <w:t>Relationship to Other Documents and Plans</w:t>
        </w:r>
        <w:r>
          <w:rPr>
            <w:noProof/>
            <w:webHidden/>
          </w:rPr>
          <w:tab/>
        </w:r>
        <w:r>
          <w:rPr>
            <w:noProof/>
            <w:webHidden/>
          </w:rPr>
          <w:fldChar w:fldCharType="begin"/>
        </w:r>
        <w:r>
          <w:rPr>
            <w:noProof/>
            <w:webHidden/>
          </w:rPr>
          <w:instrText xml:space="preserve"> PAGEREF _Toc421823276 \h </w:instrText>
        </w:r>
        <w:r>
          <w:rPr>
            <w:noProof/>
            <w:webHidden/>
          </w:rPr>
        </w:r>
        <w:r>
          <w:rPr>
            <w:noProof/>
            <w:webHidden/>
          </w:rPr>
          <w:fldChar w:fldCharType="separate"/>
        </w:r>
        <w:r w:rsidR="00344FB6">
          <w:rPr>
            <w:noProof/>
            <w:webHidden/>
          </w:rPr>
          <w:t>6</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7" w:history="1">
        <w:r w:rsidRPr="00634102">
          <w:rPr>
            <w:rStyle w:val="Hyperlink"/>
            <w:noProof/>
          </w:rPr>
          <w:t>2.6.</w:t>
        </w:r>
        <w:r>
          <w:rPr>
            <w:rFonts w:asciiTheme="minorHAnsi" w:eastAsiaTheme="minorEastAsia" w:hAnsiTheme="minorHAnsi" w:cstheme="minorBidi"/>
            <w:b w:val="0"/>
            <w:noProof/>
            <w:sz w:val="22"/>
            <w:szCs w:val="22"/>
          </w:rPr>
          <w:tab/>
        </w:r>
        <w:r w:rsidRPr="00634102">
          <w:rPr>
            <w:rStyle w:val="Hyperlink"/>
            <w:noProof/>
          </w:rPr>
          <w:t>Acronyms and Abbreviations</w:t>
        </w:r>
        <w:r>
          <w:rPr>
            <w:noProof/>
            <w:webHidden/>
          </w:rPr>
          <w:tab/>
        </w:r>
        <w:r>
          <w:rPr>
            <w:noProof/>
            <w:webHidden/>
          </w:rPr>
          <w:fldChar w:fldCharType="begin"/>
        </w:r>
        <w:r>
          <w:rPr>
            <w:noProof/>
            <w:webHidden/>
          </w:rPr>
          <w:instrText xml:space="preserve"> PAGEREF _Toc421823277 \h </w:instrText>
        </w:r>
        <w:r>
          <w:rPr>
            <w:noProof/>
            <w:webHidden/>
          </w:rPr>
        </w:r>
        <w:r>
          <w:rPr>
            <w:noProof/>
            <w:webHidden/>
          </w:rPr>
          <w:fldChar w:fldCharType="separate"/>
        </w:r>
        <w:r w:rsidR="00344FB6">
          <w:rPr>
            <w:noProof/>
            <w:webHidden/>
          </w:rPr>
          <w:t>7</w:t>
        </w:r>
        <w:r>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278" w:history="1">
        <w:r w:rsidRPr="00634102">
          <w:rPr>
            <w:rStyle w:val="Hyperlink"/>
            <w:noProof/>
          </w:rPr>
          <w:t>3.</w:t>
        </w:r>
        <w:r>
          <w:rPr>
            <w:rFonts w:asciiTheme="minorHAnsi" w:eastAsiaTheme="minorEastAsia" w:hAnsiTheme="minorHAnsi" w:cstheme="minorBidi"/>
            <w:b w:val="0"/>
            <w:noProof/>
            <w:sz w:val="22"/>
            <w:szCs w:val="22"/>
          </w:rPr>
          <w:tab/>
        </w:r>
        <w:r w:rsidRPr="00634102">
          <w:rPr>
            <w:rStyle w:val="Hyperlink"/>
            <w:noProof/>
          </w:rPr>
          <w:t>Background</w:t>
        </w:r>
        <w:r>
          <w:rPr>
            <w:noProof/>
            <w:webHidden/>
          </w:rPr>
          <w:tab/>
        </w:r>
        <w:r>
          <w:rPr>
            <w:noProof/>
            <w:webHidden/>
          </w:rPr>
          <w:fldChar w:fldCharType="begin"/>
        </w:r>
        <w:r>
          <w:rPr>
            <w:noProof/>
            <w:webHidden/>
          </w:rPr>
          <w:instrText xml:space="preserve"> PAGEREF _Toc421823278 \h </w:instrText>
        </w:r>
        <w:r>
          <w:rPr>
            <w:noProof/>
            <w:webHidden/>
          </w:rPr>
        </w:r>
        <w:r>
          <w:rPr>
            <w:noProof/>
            <w:webHidden/>
          </w:rPr>
          <w:fldChar w:fldCharType="separate"/>
        </w:r>
        <w:r w:rsidR="00344FB6">
          <w:rPr>
            <w:noProof/>
            <w:webHidden/>
          </w:rPr>
          <w:t>9</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79" w:history="1">
        <w:r w:rsidRPr="00634102">
          <w:rPr>
            <w:rStyle w:val="Hyperlink"/>
            <w:noProof/>
          </w:rPr>
          <w:t>3.1.</w:t>
        </w:r>
        <w:r>
          <w:rPr>
            <w:rFonts w:asciiTheme="minorHAnsi" w:eastAsiaTheme="minorEastAsia" w:hAnsiTheme="minorHAnsi" w:cstheme="minorBidi"/>
            <w:b w:val="0"/>
            <w:noProof/>
            <w:sz w:val="22"/>
            <w:szCs w:val="22"/>
          </w:rPr>
          <w:tab/>
        </w:r>
        <w:r w:rsidRPr="00634102">
          <w:rPr>
            <w:rStyle w:val="Hyperlink"/>
            <w:noProof/>
          </w:rPr>
          <w:t>Overview of the System</w:t>
        </w:r>
        <w:r>
          <w:rPr>
            <w:noProof/>
            <w:webHidden/>
          </w:rPr>
          <w:tab/>
        </w:r>
        <w:r>
          <w:rPr>
            <w:noProof/>
            <w:webHidden/>
          </w:rPr>
          <w:fldChar w:fldCharType="begin"/>
        </w:r>
        <w:r>
          <w:rPr>
            <w:noProof/>
            <w:webHidden/>
          </w:rPr>
          <w:instrText xml:space="preserve"> PAGEREF _Toc421823279 \h </w:instrText>
        </w:r>
        <w:r>
          <w:rPr>
            <w:noProof/>
            <w:webHidden/>
          </w:rPr>
        </w:r>
        <w:r>
          <w:rPr>
            <w:noProof/>
            <w:webHidden/>
          </w:rPr>
          <w:fldChar w:fldCharType="separate"/>
        </w:r>
        <w:r w:rsidR="00344FB6">
          <w:rPr>
            <w:noProof/>
            <w:webHidden/>
          </w:rPr>
          <w:t>9</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80" w:history="1">
        <w:r w:rsidRPr="00634102">
          <w:rPr>
            <w:rStyle w:val="Hyperlink"/>
            <w:noProof/>
          </w:rPr>
          <w:t>3.1.1.</w:t>
        </w:r>
        <w:r>
          <w:rPr>
            <w:rFonts w:asciiTheme="minorHAnsi" w:eastAsiaTheme="minorEastAsia" w:hAnsiTheme="minorHAnsi" w:cstheme="minorBidi"/>
            <w:b w:val="0"/>
            <w:noProof/>
            <w:sz w:val="22"/>
            <w:szCs w:val="22"/>
          </w:rPr>
          <w:tab/>
        </w:r>
        <w:r w:rsidRPr="00634102">
          <w:rPr>
            <w:rStyle w:val="Hyperlink"/>
            <w:noProof/>
          </w:rPr>
          <w:t>SDR Database Background</w:t>
        </w:r>
        <w:r>
          <w:rPr>
            <w:noProof/>
            <w:webHidden/>
          </w:rPr>
          <w:tab/>
        </w:r>
        <w:r>
          <w:rPr>
            <w:noProof/>
            <w:webHidden/>
          </w:rPr>
          <w:fldChar w:fldCharType="begin"/>
        </w:r>
        <w:r>
          <w:rPr>
            <w:noProof/>
            <w:webHidden/>
          </w:rPr>
          <w:instrText xml:space="preserve"> PAGEREF _Toc421823280 \h </w:instrText>
        </w:r>
        <w:r>
          <w:rPr>
            <w:noProof/>
            <w:webHidden/>
          </w:rPr>
        </w:r>
        <w:r>
          <w:rPr>
            <w:noProof/>
            <w:webHidden/>
          </w:rPr>
          <w:fldChar w:fldCharType="separate"/>
        </w:r>
        <w:r w:rsidR="00344FB6">
          <w:rPr>
            <w:noProof/>
            <w:webHidden/>
          </w:rPr>
          <w:t>11</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81" w:history="1">
        <w:r w:rsidRPr="00634102">
          <w:rPr>
            <w:rStyle w:val="Hyperlink"/>
            <w:noProof/>
          </w:rPr>
          <w:t>3.2.</w:t>
        </w:r>
        <w:r>
          <w:rPr>
            <w:rFonts w:asciiTheme="minorHAnsi" w:eastAsiaTheme="minorEastAsia" w:hAnsiTheme="minorHAnsi" w:cstheme="minorBidi"/>
            <w:b w:val="0"/>
            <w:noProof/>
            <w:sz w:val="22"/>
            <w:szCs w:val="22"/>
          </w:rPr>
          <w:tab/>
        </w:r>
        <w:r w:rsidRPr="00634102">
          <w:rPr>
            <w:rStyle w:val="Hyperlink"/>
            <w:noProof/>
          </w:rPr>
          <w:t>Overview of the Business Process</w:t>
        </w:r>
        <w:r>
          <w:rPr>
            <w:noProof/>
            <w:webHidden/>
          </w:rPr>
          <w:tab/>
        </w:r>
        <w:r>
          <w:rPr>
            <w:noProof/>
            <w:webHidden/>
          </w:rPr>
          <w:fldChar w:fldCharType="begin"/>
        </w:r>
        <w:r>
          <w:rPr>
            <w:noProof/>
            <w:webHidden/>
          </w:rPr>
          <w:instrText xml:space="preserve"> PAGEREF _Toc421823281 \h </w:instrText>
        </w:r>
        <w:r>
          <w:rPr>
            <w:noProof/>
            <w:webHidden/>
          </w:rPr>
        </w:r>
        <w:r>
          <w:rPr>
            <w:noProof/>
            <w:webHidden/>
          </w:rPr>
          <w:fldChar w:fldCharType="separate"/>
        </w:r>
        <w:r w:rsidR="00344FB6">
          <w:rPr>
            <w:noProof/>
            <w:webHidden/>
          </w:rPr>
          <w:t>12</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82" w:history="1">
        <w:r w:rsidRPr="00634102">
          <w:rPr>
            <w:rStyle w:val="Hyperlink"/>
            <w:noProof/>
          </w:rPr>
          <w:t>3.3.</w:t>
        </w:r>
        <w:r>
          <w:rPr>
            <w:rFonts w:asciiTheme="minorHAnsi" w:eastAsiaTheme="minorEastAsia" w:hAnsiTheme="minorHAnsi" w:cstheme="minorBidi"/>
            <w:b w:val="0"/>
            <w:noProof/>
            <w:sz w:val="22"/>
            <w:szCs w:val="22"/>
          </w:rPr>
          <w:tab/>
        </w:r>
        <w:r w:rsidRPr="00634102">
          <w:rPr>
            <w:rStyle w:val="Hyperlink"/>
            <w:noProof/>
          </w:rPr>
          <w:t>Business Benefits</w:t>
        </w:r>
        <w:r>
          <w:rPr>
            <w:noProof/>
            <w:webHidden/>
          </w:rPr>
          <w:tab/>
        </w:r>
        <w:r>
          <w:rPr>
            <w:noProof/>
            <w:webHidden/>
          </w:rPr>
          <w:fldChar w:fldCharType="begin"/>
        </w:r>
        <w:r>
          <w:rPr>
            <w:noProof/>
            <w:webHidden/>
          </w:rPr>
          <w:instrText xml:space="preserve"> PAGEREF _Toc421823282 \h </w:instrText>
        </w:r>
        <w:r>
          <w:rPr>
            <w:noProof/>
            <w:webHidden/>
          </w:rPr>
        </w:r>
        <w:r>
          <w:rPr>
            <w:noProof/>
            <w:webHidden/>
          </w:rPr>
          <w:fldChar w:fldCharType="separate"/>
        </w:r>
        <w:r w:rsidR="00344FB6">
          <w:rPr>
            <w:noProof/>
            <w:webHidden/>
          </w:rPr>
          <w:t>15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83" w:history="1">
        <w:r w:rsidRPr="00634102">
          <w:rPr>
            <w:rStyle w:val="Hyperlink"/>
            <w:noProof/>
          </w:rPr>
          <w:t>3.4.</w:t>
        </w:r>
        <w:r>
          <w:rPr>
            <w:rFonts w:asciiTheme="minorHAnsi" w:eastAsiaTheme="minorEastAsia" w:hAnsiTheme="minorHAnsi" w:cstheme="minorBidi"/>
            <w:b w:val="0"/>
            <w:noProof/>
            <w:sz w:val="22"/>
            <w:szCs w:val="22"/>
          </w:rPr>
          <w:tab/>
        </w:r>
        <w:r w:rsidRPr="00634102">
          <w:rPr>
            <w:rStyle w:val="Hyperlink"/>
            <w:noProof/>
          </w:rPr>
          <w:t>Assumptions and Constraints</w:t>
        </w:r>
        <w:r>
          <w:rPr>
            <w:noProof/>
            <w:webHidden/>
          </w:rPr>
          <w:tab/>
        </w:r>
        <w:r>
          <w:rPr>
            <w:noProof/>
            <w:webHidden/>
          </w:rPr>
          <w:fldChar w:fldCharType="begin"/>
        </w:r>
        <w:r>
          <w:rPr>
            <w:noProof/>
            <w:webHidden/>
          </w:rPr>
          <w:instrText xml:space="preserve"> PAGEREF _Toc421823283 \h </w:instrText>
        </w:r>
        <w:r>
          <w:rPr>
            <w:noProof/>
            <w:webHidden/>
          </w:rPr>
        </w:r>
        <w:r>
          <w:rPr>
            <w:noProof/>
            <w:webHidden/>
          </w:rPr>
          <w:fldChar w:fldCharType="separate"/>
        </w:r>
        <w:r w:rsidR="00344FB6">
          <w:rPr>
            <w:noProof/>
            <w:webHidden/>
          </w:rPr>
          <w:t>17</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84" w:history="1">
        <w:r w:rsidRPr="00634102">
          <w:rPr>
            <w:rStyle w:val="Hyperlink"/>
            <w:noProof/>
          </w:rPr>
          <w:t>3.4.1.</w:t>
        </w:r>
        <w:r>
          <w:rPr>
            <w:rFonts w:asciiTheme="minorHAnsi" w:eastAsiaTheme="minorEastAsia" w:hAnsiTheme="minorHAnsi" w:cstheme="minorBidi"/>
            <w:b w:val="0"/>
            <w:noProof/>
            <w:sz w:val="22"/>
            <w:szCs w:val="22"/>
          </w:rPr>
          <w:tab/>
        </w:r>
        <w:r w:rsidRPr="00634102">
          <w:rPr>
            <w:rStyle w:val="Hyperlink"/>
            <w:noProof/>
          </w:rPr>
          <w:t>Design Assumptions</w:t>
        </w:r>
        <w:r>
          <w:rPr>
            <w:noProof/>
            <w:webHidden/>
          </w:rPr>
          <w:tab/>
        </w:r>
        <w:r>
          <w:rPr>
            <w:noProof/>
            <w:webHidden/>
          </w:rPr>
          <w:fldChar w:fldCharType="begin"/>
        </w:r>
        <w:r>
          <w:rPr>
            <w:noProof/>
            <w:webHidden/>
          </w:rPr>
          <w:instrText xml:space="preserve"> PAGEREF _Toc421823284 \h </w:instrText>
        </w:r>
        <w:r>
          <w:rPr>
            <w:noProof/>
            <w:webHidden/>
          </w:rPr>
        </w:r>
        <w:r>
          <w:rPr>
            <w:noProof/>
            <w:webHidden/>
          </w:rPr>
          <w:fldChar w:fldCharType="separate"/>
        </w:r>
        <w:r w:rsidR="00344FB6">
          <w:rPr>
            <w:noProof/>
            <w:webHidden/>
          </w:rPr>
          <w:t>17</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85" w:history="1">
        <w:r w:rsidRPr="00634102">
          <w:rPr>
            <w:rStyle w:val="Hyperlink"/>
            <w:noProof/>
          </w:rPr>
          <w:t>3.4.2.</w:t>
        </w:r>
        <w:r>
          <w:rPr>
            <w:rFonts w:asciiTheme="minorHAnsi" w:eastAsiaTheme="minorEastAsia" w:hAnsiTheme="minorHAnsi" w:cstheme="minorBidi"/>
            <w:b w:val="0"/>
            <w:noProof/>
            <w:sz w:val="22"/>
            <w:szCs w:val="22"/>
          </w:rPr>
          <w:tab/>
        </w:r>
        <w:r w:rsidRPr="00634102">
          <w:rPr>
            <w:rStyle w:val="Hyperlink"/>
            <w:noProof/>
          </w:rPr>
          <w:t>Design Constraints</w:t>
        </w:r>
        <w:r>
          <w:rPr>
            <w:noProof/>
            <w:webHidden/>
          </w:rPr>
          <w:tab/>
        </w:r>
        <w:r>
          <w:rPr>
            <w:noProof/>
            <w:webHidden/>
          </w:rPr>
          <w:fldChar w:fldCharType="begin"/>
        </w:r>
        <w:r>
          <w:rPr>
            <w:noProof/>
            <w:webHidden/>
          </w:rPr>
          <w:instrText xml:space="preserve"> PAGEREF _Toc421823285 \h </w:instrText>
        </w:r>
        <w:r>
          <w:rPr>
            <w:noProof/>
            <w:webHidden/>
          </w:rPr>
        </w:r>
        <w:r>
          <w:rPr>
            <w:noProof/>
            <w:webHidden/>
          </w:rPr>
          <w:fldChar w:fldCharType="separate"/>
        </w:r>
        <w:r w:rsidR="00344FB6">
          <w:rPr>
            <w:noProof/>
            <w:webHidden/>
          </w:rPr>
          <w:t>17</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86" w:history="1">
        <w:r w:rsidRPr="00634102">
          <w:rPr>
            <w:rStyle w:val="Hyperlink"/>
            <w:noProof/>
          </w:rPr>
          <w:t>3.4.3.</w:t>
        </w:r>
        <w:r>
          <w:rPr>
            <w:rFonts w:asciiTheme="minorHAnsi" w:eastAsiaTheme="minorEastAsia" w:hAnsiTheme="minorHAnsi" w:cstheme="minorBidi"/>
            <w:b w:val="0"/>
            <w:noProof/>
            <w:sz w:val="22"/>
            <w:szCs w:val="22"/>
          </w:rPr>
          <w:tab/>
        </w:r>
        <w:r w:rsidRPr="00634102">
          <w:rPr>
            <w:rStyle w:val="Hyperlink"/>
            <w:noProof/>
          </w:rPr>
          <w:t>Design Trade-offs</w:t>
        </w:r>
        <w:r>
          <w:rPr>
            <w:noProof/>
            <w:webHidden/>
          </w:rPr>
          <w:tab/>
        </w:r>
        <w:r>
          <w:rPr>
            <w:noProof/>
            <w:webHidden/>
          </w:rPr>
          <w:fldChar w:fldCharType="begin"/>
        </w:r>
        <w:r>
          <w:rPr>
            <w:noProof/>
            <w:webHidden/>
          </w:rPr>
          <w:instrText xml:space="preserve"> PAGEREF _Toc421823286 \h </w:instrText>
        </w:r>
        <w:r>
          <w:rPr>
            <w:noProof/>
            <w:webHidden/>
          </w:rPr>
        </w:r>
        <w:r>
          <w:rPr>
            <w:noProof/>
            <w:webHidden/>
          </w:rPr>
          <w:fldChar w:fldCharType="separate"/>
        </w:r>
        <w:r w:rsidR="00344FB6">
          <w:rPr>
            <w:noProof/>
            <w:webHidden/>
          </w:rPr>
          <w:t>17</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87" w:history="1">
        <w:r w:rsidRPr="00634102">
          <w:rPr>
            <w:rStyle w:val="Hyperlink"/>
            <w:noProof/>
          </w:rPr>
          <w:t>3.5.</w:t>
        </w:r>
        <w:r>
          <w:rPr>
            <w:rFonts w:asciiTheme="minorHAnsi" w:eastAsiaTheme="minorEastAsia" w:hAnsiTheme="minorHAnsi" w:cstheme="minorBidi"/>
            <w:b w:val="0"/>
            <w:noProof/>
            <w:sz w:val="22"/>
            <w:szCs w:val="22"/>
          </w:rPr>
          <w:tab/>
        </w:r>
        <w:r w:rsidRPr="00634102">
          <w:rPr>
            <w:rStyle w:val="Hyperlink"/>
            <w:noProof/>
          </w:rPr>
          <w:t>Overview of the Significant Requirements</w:t>
        </w:r>
        <w:r>
          <w:rPr>
            <w:noProof/>
            <w:webHidden/>
          </w:rPr>
          <w:tab/>
        </w:r>
        <w:r>
          <w:rPr>
            <w:noProof/>
            <w:webHidden/>
          </w:rPr>
          <w:fldChar w:fldCharType="begin"/>
        </w:r>
        <w:r>
          <w:rPr>
            <w:noProof/>
            <w:webHidden/>
          </w:rPr>
          <w:instrText xml:space="preserve"> PAGEREF _Toc421823287 \h </w:instrText>
        </w:r>
        <w:r>
          <w:rPr>
            <w:noProof/>
            <w:webHidden/>
          </w:rPr>
        </w:r>
        <w:r>
          <w:rPr>
            <w:noProof/>
            <w:webHidden/>
          </w:rPr>
          <w:fldChar w:fldCharType="separate"/>
        </w:r>
        <w:r w:rsidR="00344FB6">
          <w:rPr>
            <w:noProof/>
            <w:webHidden/>
          </w:rPr>
          <w:t>18</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88" w:history="1">
        <w:r w:rsidRPr="00634102">
          <w:rPr>
            <w:rStyle w:val="Hyperlink"/>
            <w:noProof/>
          </w:rPr>
          <w:t>3.5.1.</w:t>
        </w:r>
        <w:r>
          <w:rPr>
            <w:rFonts w:asciiTheme="minorHAnsi" w:eastAsiaTheme="minorEastAsia" w:hAnsiTheme="minorHAnsi" w:cstheme="minorBidi"/>
            <w:b w:val="0"/>
            <w:noProof/>
            <w:sz w:val="22"/>
            <w:szCs w:val="22"/>
          </w:rPr>
          <w:tab/>
        </w:r>
        <w:r w:rsidRPr="00634102">
          <w:rPr>
            <w:rStyle w:val="Hyperlink"/>
            <w:noProof/>
          </w:rPr>
          <w:t>Overview of Significant Functional Requirements</w:t>
        </w:r>
        <w:r>
          <w:rPr>
            <w:noProof/>
            <w:webHidden/>
          </w:rPr>
          <w:tab/>
        </w:r>
        <w:r>
          <w:rPr>
            <w:noProof/>
            <w:webHidden/>
          </w:rPr>
          <w:fldChar w:fldCharType="begin"/>
        </w:r>
        <w:r>
          <w:rPr>
            <w:noProof/>
            <w:webHidden/>
          </w:rPr>
          <w:instrText xml:space="preserve"> PAGEREF _Toc421823288 \h </w:instrText>
        </w:r>
        <w:r>
          <w:rPr>
            <w:noProof/>
            <w:webHidden/>
          </w:rPr>
        </w:r>
        <w:r>
          <w:rPr>
            <w:noProof/>
            <w:webHidden/>
          </w:rPr>
          <w:fldChar w:fldCharType="separate"/>
        </w:r>
        <w:r w:rsidR="00344FB6">
          <w:rPr>
            <w:noProof/>
            <w:webHidden/>
          </w:rPr>
          <w:t>18</w:t>
        </w:r>
        <w:r>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289" w:history="1">
        <w:r w:rsidRPr="00634102">
          <w:rPr>
            <w:rStyle w:val="Hyperlink"/>
            <w:noProof/>
          </w:rPr>
          <w:t>4.</w:t>
        </w:r>
        <w:r>
          <w:rPr>
            <w:rFonts w:asciiTheme="minorHAnsi" w:eastAsiaTheme="minorEastAsia" w:hAnsiTheme="minorHAnsi" w:cstheme="minorBidi"/>
            <w:b w:val="0"/>
            <w:noProof/>
            <w:sz w:val="22"/>
            <w:szCs w:val="22"/>
          </w:rPr>
          <w:tab/>
        </w:r>
        <w:r w:rsidRPr="00634102">
          <w:rPr>
            <w:rStyle w:val="Hyperlink"/>
            <w:noProof/>
          </w:rPr>
          <w:t>Conceptual Design</w:t>
        </w:r>
        <w:r>
          <w:rPr>
            <w:noProof/>
            <w:webHidden/>
          </w:rPr>
          <w:tab/>
        </w:r>
        <w:r>
          <w:rPr>
            <w:noProof/>
            <w:webHidden/>
          </w:rPr>
          <w:fldChar w:fldCharType="begin"/>
        </w:r>
        <w:r>
          <w:rPr>
            <w:noProof/>
            <w:webHidden/>
          </w:rPr>
          <w:instrText xml:space="preserve"> PAGEREF _Toc421823289 \h </w:instrText>
        </w:r>
        <w:r>
          <w:rPr>
            <w:noProof/>
            <w:webHidden/>
          </w:rPr>
        </w:r>
        <w:r>
          <w:rPr>
            <w:noProof/>
            <w:webHidden/>
          </w:rPr>
          <w:fldChar w:fldCharType="separate"/>
        </w:r>
        <w:r w:rsidR="00344FB6">
          <w:rPr>
            <w:noProof/>
            <w:webHidden/>
          </w:rPr>
          <w:t>25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90" w:history="1">
        <w:r w:rsidRPr="00634102">
          <w:rPr>
            <w:rStyle w:val="Hyperlink"/>
            <w:noProof/>
          </w:rPr>
          <w:t>4.1.</w:t>
        </w:r>
        <w:r>
          <w:rPr>
            <w:rFonts w:asciiTheme="minorHAnsi" w:eastAsiaTheme="minorEastAsia" w:hAnsiTheme="minorHAnsi" w:cstheme="minorBidi"/>
            <w:b w:val="0"/>
            <w:noProof/>
            <w:sz w:val="22"/>
            <w:szCs w:val="22"/>
          </w:rPr>
          <w:tab/>
        </w:r>
        <w:r w:rsidRPr="00634102">
          <w:rPr>
            <w:rStyle w:val="Hyperlink"/>
            <w:noProof/>
          </w:rPr>
          <w:t>Conceptual Application Design</w:t>
        </w:r>
        <w:r>
          <w:rPr>
            <w:noProof/>
            <w:webHidden/>
          </w:rPr>
          <w:tab/>
        </w:r>
        <w:r>
          <w:rPr>
            <w:noProof/>
            <w:webHidden/>
          </w:rPr>
          <w:fldChar w:fldCharType="begin"/>
        </w:r>
        <w:r>
          <w:rPr>
            <w:noProof/>
            <w:webHidden/>
          </w:rPr>
          <w:instrText xml:space="preserve"> PAGEREF _Toc421823290 \h </w:instrText>
        </w:r>
        <w:r>
          <w:rPr>
            <w:noProof/>
            <w:webHidden/>
          </w:rPr>
        </w:r>
        <w:r>
          <w:rPr>
            <w:noProof/>
            <w:webHidden/>
          </w:rPr>
          <w:fldChar w:fldCharType="separate"/>
        </w:r>
        <w:r w:rsidR="00344FB6">
          <w:rPr>
            <w:noProof/>
            <w:webHidden/>
          </w:rPr>
          <w:t>25</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91" w:history="1">
        <w:r w:rsidRPr="00634102">
          <w:rPr>
            <w:rStyle w:val="Hyperlink"/>
            <w:noProof/>
          </w:rPr>
          <w:t>4.1.1.</w:t>
        </w:r>
        <w:r>
          <w:rPr>
            <w:rFonts w:asciiTheme="minorHAnsi" w:eastAsiaTheme="minorEastAsia" w:hAnsiTheme="minorHAnsi" w:cstheme="minorBidi"/>
            <w:b w:val="0"/>
            <w:noProof/>
            <w:sz w:val="22"/>
            <w:szCs w:val="22"/>
          </w:rPr>
          <w:tab/>
        </w:r>
        <w:r w:rsidRPr="00634102">
          <w:rPr>
            <w:rStyle w:val="Hyperlink"/>
            <w:noProof/>
          </w:rPr>
          <w:t>Application Context</w:t>
        </w:r>
        <w:r>
          <w:rPr>
            <w:noProof/>
            <w:webHidden/>
          </w:rPr>
          <w:tab/>
        </w:r>
        <w:r>
          <w:rPr>
            <w:noProof/>
            <w:webHidden/>
          </w:rPr>
          <w:fldChar w:fldCharType="begin"/>
        </w:r>
        <w:r>
          <w:rPr>
            <w:noProof/>
            <w:webHidden/>
          </w:rPr>
          <w:instrText xml:space="preserve"> PAGEREF _Toc421823291 \h </w:instrText>
        </w:r>
        <w:r>
          <w:rPr>
            <w:noProof/>
            <w:webHidden/>
          </w:rPr>
        </w:r>
        <w:r>
          <w:rPr>
            <w:noProof/>
            <w:webHidden/>
          </w:rPr>
          <w:fldChar w:fldCharType="separate"/>
        </w:r>
        <w:r w:rsidR="00344FB6">
          <w:rPr>
            <w:noProof/>
            <w:webHidden/>
          </w:rPr>
          <w:t>26</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92" w:history="1">
        <w:r w:rsidRPr="00634102">
          <w:rPr>
            <w:rStyle w:val="Hyperlink"/>
            <w:rFonts w:eastAsia="Times"/>
            <w:noProof/>
          </w:rPr>
          <w:t>4.1.2.</w:t>
        </w:r>
        <w:r>
          <w:rPr>
            <w:rFonts w:asciiTheme="minorHAnsi" w:eastAsiaTheme="minorEastAsia" w:hAnsiTheme="minorHAnsi" w:cstheme="minorBidi"/>
            <w:b w:val="0"/>
            <w:noProof/>
            <w:sz w:val="22"/>
            <w:szCs w:val="22"/>
          </w:rPr>
          <w:tab/>
        </w:r>
        <w:r w:rsidRPr="00634102">
          <w:rPr>
            <w:rStyle w:val="Hyperlink"/>
            <w:rFonts w:eastAsia="Times"/>
            <w:noProof/>
          </w:rPr>
          <w:t>High-Level Application Design</w:t>
        </w:r>
        <w:r>
          <w:rPr>
            <w:noProof/>
            <w:webHidden/>
          </w:rPr>
          <w:tab/>
        </w:r>
        <w:r>
          <w:rPr>
            <w:noProof/>
            <w:webHidden/>
          </w:rPr>
          <w:fldChar w:fldCharType="begin"/>
        </w:r>
        <w:r>
          <w:rPr>
            <w:noProof/>
            <w:webHidden/>
          </w:rPr>
          <w:instrText xml:space="preserve"> PAGEREF _Toc421823292 \h </w:instrText>
        </w:r>
        <w:r>
          <w:rPr>
            <w:noProof/>
            <w:webHidden/>
          </w:rPr>
        </w:r>
        <w:r>
          <w:rPr>
            <w:noProof/>
            <w:webHidden/>
          </w:rPr>
          <w:fldChar w:fldCharType="separate"/>
        </w:r>
        <w:r w:rsidR="00344FB6">
          <w:rPr>
            <w:noProof/>
            <w:webHidden/>
          </w:rPr>
          <w:t>27</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93" w:history="1">
        <w:r w:rsidRPr="00634102">
          <w:rPr>
            <w:rStyle w:val="Hyperlink"/>
            <w:rFonts w:eastAsia="Times"/>
            <w:noProof/>
            <w:snapToGrid w:val="0"/>
          </w:rPr>
          <w:t>4.2.</w:t>
        </w:r>
        <w:r>
          <w:rPr>
            <w:rFonts w:asciiTheme="minorHAnsi" w:eastAsiaTheme="minorEastAsia" w:hAnsiTheme="minorHAnsi" w:cstheme="minorBidi"/>
            <w:b w:val="0"/>
            <w:noProof/>
            <w:sz w:val="22"/>
            <w:szCs w:val="22"/>
          </w:rPr>
          <w:tab/>
        </w:r>
        <w:r w:rsidRPr="00634102">
          <w:rPr>
            <w:rStyle w:val="Hyperlink"/>
            <w:rFonts w:eastAsia="Times"/>
            <w:noProof/>
          </w:rPr>
          <w:t>Conceptual</w:t>
        </w:r>
        <w:r w:rsidRPr="00634102">
          <w:rPr>
            <w:rStyle w:val="Hyperlink"/>
            <w:rFonts w:eastAsia="Times"/>
            <w:noProof/>
            <w:snapToGrid w:val="0"/>
          </w:rPr>
          <w:t xml:space="preserve"> Data Design</w:t>
        </w:r>
        <w:r>
          <w:rPr>
            <w:noProof/>
            <w:webHidden/>
          </w:rPr>
          <w:tab/>
        </w:r>
        <w:r>
          <w:rPr>
            <w:noProof/>
            <w:webHidden/>
          </w:rPr>
          <w:fldChar w:fldCharType="begin"/>
        </w:r>
        <w:r>
          <w:rPr>
            <w:noProof/>
            <w:webHidden/>
          </w:rPr>
          <w:instrText xml:space="preserve"> PAGEREF _Toc421823293 \h </w:instrText>
        </w:r>
        <w:r>
          <w:rPr>
            <w:noProof/>
            <w:webHidden/>
          </w:rPr>
        </w:r>
        <w:r>
          <w:rPr>
            <w:noProof/>
            <w:webHidden/>
          </w:rPr>
          <w:fldChar w:fldCharType="separate"/>
        </w:r>
        <w:r w:rsidR="00344FB6">
          <w:rPr>
            <w:noProof/>
            <w:webHidden/>
          </w:rPr>
          <w:t>28</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94" w:history="1">
        <w:r w:rsidRPr="00634102">
          <w:rPr>
            <w:rStyle w:val="Hyperlink"/>
            <w:rFonts w:eastAsia="Times"/>
            <w:noProof/>
          </w:rPr>
          <w:t>4.2.1.</w:t>
        </w:r>
        <w:r>
          <w:rPr>
            <w:rFonts w:asciiTheme="minorHAnsi" w:eastAsiaTheme="minorEastAsia" w:hAnsiTheme="minorHAnsi" w:cstheme="minorBidi"/>
            <w:b w:val="0"/>
            <w:noProof/>
            <w:sz w:val="22"/>
            <w:szCs w:val="22"/>
          </w:rPr>
          <w:tab/>
        </w:r>
        <w:r w:rsidRPr="00634102">
          <w:rPr>
            <w:rStyle w:val="Hyperlink"/>
            <w:rFonts w:eastAsia="Times"/>
            <w:noProof/>
          </w:rPr>
          <w:t>Project Conceptual Data Model</w:t>
        </w:r>
        <w:r>
          <w:rPr>
            <w:noProof/>
            <w:webHidden/>
          </w:rPr>
          <w:tab/>
        </w:r>
        <w:r>
          <w:rPr>
            <w:noProof/>
            <w:webHidden/>
          </w:rPr>
          <w:fldChar w:fldCharType="begin"/>
        </w:r>
        <w:r>
          <w:rPr>
            <w:noProof/>
            <w:webHidden/>
          </w:rPr>
          <w:instrText xml:space="preserve"> PAGEREF _Toc421823294 \h </w:instrText>
        </w:r>
        <w:r>
          <w:rPr>
            <w:noProof/>
            <w:webHidden/>
          </w:rPr>
        </w:r>
        <w:r>
          <w:rPr>
            <w:noProof/>
            <w:webHidden/>
          </w:rPr>
          <w:fldChar w:fldCharType="separate"/>
        </w:r>
        <w:r w:rsidR="00344FB6">
          <w:rPr>
            <w:noProof/>
            <w:webHidden/>
          </w:rPr>
          <w:t>28</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95" w:history="1">
        <w:r w:rsidRPr="00634102">
          <w:rPr>
            <w:rStyle w:val="Hyperlink"/>
            <w:noProof/>
          </w:rPr>
          <w:t>4.2.2.</w:t>
        </w:r>
        <w:r>
          <w:rPr>
            <w:rFonts w:asciiTheme="minorHAnsi" w:eastAsiaTheme="minorEastAsia" w:hAnsiTheme="minorHAnsi" w:cstheme="minorBidi"/>
            <w:b w:val="0"/>
            <w:noProof/>
            <w:sz w:val="22"/>
            <w:szCs w:val="22"/>
          </w:rPr>
          <w:tab/>
        </w:r>
        <w:r w:rsidRPr="00634102">
          <w:rPr>
            <w:rStyle w:val="Hyperlink"/>
            <w:noProof/>
          </w:rPr>
          <w:t>Database Information</w:t>
        </w:r>
        <w:r>
          <w:rPr>
            <w:noProof/>
            <w:webHidden/>
          </w:rPr>
          <w:tab/>
        </w:r>
        <w:r>
          <w:rPr>
            <w:noProof/>
            <w:webHidden/>
          </w:rPr>
          <w:fldChar w:fldCharType="begin"/>
        </w:r>
        <w:r>
          <w:rPr>
            <w:noProof/>
            <w:webHidden/>
          </w:rPr>
          <w:instrText xml:space="preserve"> PAGEREF _Toc421823295 \h </w:instrText>
        </w:r>
        <w:r>
          <w:rPr>
            <w:noProof/>
            <w:webHidden/>
          </w:rPr>
        </w:r>
        <w:r>
          <w:rPr>
            <w:noProof/>
            <w:webHidden/>
          </w:rPr>
          <w:fldChar w:fldCharType="separate"/>
        </w:r>
        <w:r w:rsidR="00344FB6">
          <w:rPr>
            <w:noProof/>
            <w:webHidden/>
          </w:rPr>
          <w:t>30</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296" w:history="1">
        <w:r w:rsidRPr="00634102">
          <w:rPr>
            <w:rStyle w:val="Hyperlink"/>
            <w:noProof/>
          </w:rPr>
          <w:t>4.2.3.</w:t>
        </w:r>
        <w:r>
          <w:rPr>
            <w:rFonts w:asciiTheme="minorHAnsi" w:eastAsiaTheme="minorEastAsia" w:hAnsiTheme="minorHAnsi" w:cstheme="minorBidi"/>
            <w:b w:val="0"/>
            <w:noProof/>
            <w:sz w:val="22"/>
            <w:szCs w:val="22"/>
          </w:rPr>
          <w:tab/>
        </w:r>
        <w:r w:rsidRPr="00634102">
          <w:rPr>
            <w:rStyle w:val="Hyperlink"/>
            <w:noProof/>
          </w:rPr>
          <w:t>Data Import Design</w:t>
        </w:r>
        <w:r>
          <w:rPr>
            <w:noProof/>
            <w:webHidden/>
          </w:rPr>
          <w:tab/>
        </w:r>
        <w:r>
          <w:rPr>
            <w:noProof/>
            <w:webHidden/>
          </w:rPr>
          <w:fldChar w:fldCharType="begin"/>
        </w:r>
        <w:r>
          <w:rPr>
            <w:noProof/>
            <w:webHidden/>
          </w:rPr>
          <w:instrText xml:space="preserve"> PAGEREF _Toc421823296 \h </w:instrText>
        </w:r>
        <w:r>
          <w:rPr>
            <w:noProof/>
            <w:webHidden/>
          </w:rPr>
        </w:r>
        <w:r>
          <w:rPr>
            <w:noProof/>
            <w:webHidden/>
          </w:rPr>
          <w:fldChar w:fldCharType="separate"/>
        </w:r>
        <w:r w:rsidR="00344FB6">
          <w:rPr>
            <w:noProof/>
            <w:webHidden/>
          </w:rPr>
          <w:t>30</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297" w:history="1">
        <w:r w:rsidRPr="00634102">
          <w:rPr>
            <w:rStyle w:val="Hyperlink"/>
            <w:noProof/>
          </w:rPr>
          <w:t>4.2.3.1.</w:t>
        </w:r>
        <w:r>
          <w:rPr>
            <w:rFonts w:asciiTheme="minorHAnsi" w:eastAsiaTheme="minorEastAsia" w:hAnsiTheme="minorHAnsi" w:cstheme="minorBidi"/>
            <w:noProof/>
            <w:szCs w:val="22"/>
          </w:rPr>
          <w:tab/>
        </w:r>
        <w:r w:rsidRPr="00634102">
          <w:rPr>
            <w:rStyle w:val="Hyperlink"/>
            <w:noProof/>
          </w:rPr>
          <w:t>SQL Server Integration Services (SSIS)</w:t>
        </w:r>
        <w:r>
          <w:rPr>
            <w:noProof/>
            <w:webHidden/>
          </w:rPr>
          <w:tab/>
        </w:r>
        <w:r>
          <w:rPr>
            <w:noProof/>
            <w:webHidden/>
          </w:rPr>
          <w:fldChar w:fldCharType="begin"/>
        </w:r>
        <w:r>
          <w:rPr>
            <w:noProof/>
            <w:webHidden/>
          </w:rPr>
          <w:instrText xml:space="preserve"> PAGEREF _Toc421823297 \h </w:instrText>
        </w:r>
        <w:r>
          <w:rPr>
            <w:noProof/>
            <w:webHidden/>
          </w:rPr>
        </w:r>
        <w:r>
          <w:rPr>
            <w:noProof/>
            <w:webHidden/>
          </w:rPr>
          <w:fldChar w:fldCharType="separate"/>
        </w:r>
        <w:r w:rsidR="00344FB6">
          <w:rPr>
            <w:noProof/>
            <w:webHidden/>
          </w:rPr>
          <w:t>30</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298" w:history="1">
        <w:r w:rsidRPr="00634102">
          <w:rPr>
            <w:rStyle w:val="Hyperlink"/>
            <w:noProof/>
          </w:rPr>
          <w:t>4.2.3.2.</w:t>
        </w:r>
        <w:r>
          <w:rPr>
            <w:rFonts w:asciiTheme="minorHAnsi" w:eastAsiaTheme="minorEastAsia" w:hAnsiTheme="minorHAnsi" w:cstheme="minorBidi"/>
            <w:noProof/>
            <w:szCs w:val="22"/>
          </w:rPr>
          <w:tab/>
        </w:r>
        <w:r w:rsidRPr="00634102">
          <w:rPr>
            <w:rStyle w:val="Hyperlink"/>
            <w:noProof/>
          </w:rPr>
          <w:t>Remote Procedure Calls (RPC)</w:t>
        </w:r>
        <w:r>
          <w:rPr>
            <w:noProof/>
            <w:webHidden/>
          </w:rPr>
          <w:tab/>
        </w:r>
        <w:r>
          <w:rPr>
            <w:noProof/>
            <w:webHidden/>
          </w:rPr>
          <w:fldChar w:fldCharType="begin"/>
        </w:r>
        <w:r>
          <w:rPr>
            <w:noProof/>
            <w:webHidden/>
          </w:rPr>
          <w:instrText xml:space="preserve"> PAGEREF _Toc421823298 \h </w:instrText>
        </w:r>
        <w:r>
          <w:rPr>
            <w:noProof/>
            <w:webHidden/>
          </w:rPr>
        </w:r>
        <w:r>
          <w:rPr>
            <w:noProof/>
            <w:webHidden/>
          </w:rPr>
          <w:fldChar w:fldCharType="separate"/>
        </w:r>
        <w:r w:rsidR="00344FB6">
          <w:rPr>
            <w:noProof/>
            <w:webHidden/>
          </w:rPr>
          <w:t>31</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299" w:history="1">
        <w:r w:rsidRPr="00634102">
          <w:rPr>
            <w:rStyle w:val="Hyperlink"/>
            <w:noProof/>
          </w:rPr>
          <w:t>4.3.</w:t>
        </w:r>
        <w:r>
          <w:rPr>
            <w:rFonts w:asciiTheme="minorHAnsi" w:eastAsiaTheme="minorEastAsia" w:hAnsiTheme="minorHAnsi" w:cstheme="minorBidi"/>
            <w:b w:val="0"/>
            <w:noProof/>
            <w:sz w:val="22"/>
            <w:szCs w:val="22"/>
          </w:rPr>
          <w:tab/>
        </w:r>
        <w:r w:rsidRPr="00634102">
          <w:rPr>
            <w:rStyle w:val="Hyperlink"/>
            <w:noProof/>
          </w:rPr>
          <w:t>Conceptual Infrastructure Design</w:t>
        </w:r>
        <w:r>
          <w:rPr>
            <w:noProof/>
            <w:webHidden/>
          </w:rPr>
          <w:tab/>
        </w:r>
        <w:r>
          <w:rPr>
            <w:noProof/>
            <w:webHidden/>
          </w:rPr>
          <w:fldChar w:fldCharType="begin"/>
        </w:r>
        <w:r>
          <w:rPr>
            <w:noProof/>
            <w:webHidden/>
          </w:rPr>
          <w:instrText xml:space="preserve"> PAGEREF _Toc421823299 \h </w:instrText>
        </w:r>
        <w:r>
          <w:rPr>
            <w:noProof/>
            <w:webHidden/>
          </w:rPr>
        </w:r>
        <w:r>
          <w:rPr>
            <w:noProof/>
            <w:webHidden/>
          </w:rPr>
          <w:fldChar w:fldCharType="separate"/>
        </w:r>
        <w:r w:rsidR="00344FB6">
          <w:rPr>
            <w:noProof/>
            <w:webHidden/>
          </w:rPr>
          <w:t>32</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00" w:history="1">
        <w:r w:rsidRPr="00634102">
          <w:rPr>
            <w:rStyle w:val="Hyperlink"/>
            <w:noProof/>
          </w:rPr>
          <w:t>4.3.1.</w:t>
        </w:r>
        <w:r>
          <w:rPr>
            <w:rFonts w:asciiTheme="minorHAnsi" w:eastAsiaTheme="minorEastAsia" w:hAnsiTheme="minorHAnsi" w:cstheme="minorBidi"/>
            <w:b w:val="0"/>
            <w:noProof/>
            <w:sz w:val="22"/>
            <w:szCs w:val="22"/>
          </w:rPr>
          <w:tab/>
        </w:r>
        <w:r w:rsidRPr="00634102">
          <w:rPr>
            <w:rStyle w:val="Hyperlink"/>
            <w:noProof/>
          </w:rPr>
          <w:t>System Criticality and High Availability</w:t>
        </w:r>
        <w:r>
          <w:rPr>
            <w:noProof/>
            <w:webHidden/>
          </w:rPr>
          <w:tab/>
        </w:r>
        <w:r>
          <w:rPr>
            <w:noProof/>
            <w:webHidden/>
          </w:rPr>
          <w:fldChar w:fldCharType="begin"/>
        </w:r>
        <w:r>
          <w:rPr>
            <w:noProof/>
            <w:webHidden/>
          </w:rPr>
          <w:instrText xml:space="preserve"> PAGEREF _Toc421823300 \h </w:instrText>
        </w:r>
        <w:r>
          <w:rPr>
            <w:noProof/>
            <w:webHidden/>
          </w:rPr>
        </w:r>
        <w:r>
          <w:rPr>
            <w:noProof/>
            <w:webHidden/>
          </w:rPr>
          <w:fldChar w:fldCharType="separate"/>
        </w:r>
        <w:r w:rsidR="00344FB6">
          <w:rPr>
            <w:noProof/>
            <w:webHidden/>
          </w:rPr>
          <w:t>32</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01" w:history="1">
        <w:r w:rsidRPr="00634102">
          <w:rPr>
            <w:rStyle w:val="Hyperlink"/>
            <w:noProof/>
          </w:rPr>
          <w:t>4.3.2.</w:t>
        </w:r>
        <w:r>
          <w:rPr>
            <w:rFonts w:asciiTheme="minorHAnsi" w:eastAsiaTheme="minorEastAsia" w:hAnsiTheme="minorHAnsi" w:cstheme="minorBidi"/>
            <w:b w:val="0"/>
            <w:noProof/>
            <w:sz w:val="22"/>
            <w:szCs w:val="22"/>
          </w:rPr>
          <w:tab/>
        </w:r>
        <w:r w:rsidRPr="00634102">
          <w:rPr>
            <w:rStyle w:val="Hyperlink"/>
            <w:noProof/>
          </w:rPr>
          <w:t>Special Technology</w:t>
        </w:r>
        <w:r>
          <w:rPr>
            <w:noProof/>
            <w:webHidden/>
          </w:rPr>
          <w:tab/>
        </w:r>
        <w:r>
          <w:rPr>
            <w:noProof/>
            <w:webHidden/>
          </w:rPr>
          <w:fldChar w:fldCharType="begin"/>
        </w:r>
        <w:r>
          <w:rPr>
            <w:noProof/>
            <w:webHidden/>
          </w:rPr>
          <w:instrText xml:space="preserve"> PAGEREF _Toc421823301 \h </w:instrText>
        </w:r>
        <w:r>
          <w:rPr>
            <w:noProof/>
            <w:webHidden/>
          </w:rPr>
        </w:r>
        <w:r>
          <w:rPr>
            <w:noProof/>
            <w:webHidden/>
          </w:rPr>
          <w:fldChar w:fldCharType="separate"/>
        </w:r>
        <w:r w:rsidR="00344FB6">
          <w:rPr>
            <w:noProof/>
            <w:webHidden/>
          </w:rPr>
          <w:t>32</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2" w:history="1">
        <w:r w:rsidRPr="00634102">
          <w:rPr>
            <w:rStyle w:val="Hyperlink"/>
            <w:noProof/>
          </w:rPr>
          <w:t>4.4.</w:t>
        </w:r>
        <w:r>
          <w:rPr>
            <w:rFonts w:asciiTheme="minorHAnsi" w:eastAsiaTheme="minorEastAsia" w:hAnsiTheme="minorHAnsi" w:cstheme="minorBidi"/>
            <w:b w:val="0"/>
            <w:noProof/>
            <w:sz w:val="22"/>
            <w:szCs w:val="22"/>
          </w:rPr>
          <w:tab/>
        </w:r>
        <w:r w:rsidRPr="00634102">
          <w:rPr>
            <w:rStyle w:val="Hyperlink"/>
            <w:noProof/>
          </w:rPr>
          <w:t>System Architecture</w:t>
        </w:r>
        <w:r>
          <w:rPr>
            <w:noProof/>
            <w:webHidden/>
          </w:rPr>
          <w:tab/>
        </w:r>
        <w:r>
          <w:rPr>
            <w:noProof/>
            <w:webHidden/>
          </w:rPr>
          <w:fldChar w:fldCharType="begin"/>
        </w:r>
        <w:r>
          <w:rPr>
            <w:noProof/>
            <w:webHidden/>
          </w:rPr>
          <w:instrText xml:space="preserve"> PAGEREF _Toc421823302 \h </w:instrText>
        </w:r>
        <w:r>
          <w:rPr>
            <w:noProof/>
            <w:webHidden/>
          </w:rPr>
        </w:r>
        <w:r>
          <w:rPr>
            <w:noProof/>
            <w:webHidden/>
          </w:rPr>
          <w:fldChar w:fldCharType="separate"/>
        </w:r>
        <w:r w:rsidR="00344FB6">
          <w:rPr>
            <w:noProof/>
            <w:webHidden/>
          </w:rPr>
          <w:t>32</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3" w:history="1">
        <w:r w:rsidRPr="00634102">
          <w:rPr>
            <w:rStyle w:val="Hyperlink"/>
            <w:noProof/>
          </w:rPr>
          <w:t>4.5.</w:t>
        </w:r>
        <w:r>
          <w:rPr>
            <w:rFonts w:asciiTheme="minorHAnsi" w:eastAsiaTheme="minorEastAsia" w:hAnsiTheme="minorHAnsi" w:cstheme="minorBidi"/>
            <w:b w:val="0"/>
            <w:noProof/>
            <w:sz w:val="22"/>
            <w:szCs w:val="22"/>
          </w:rPr>
          <w:tab/>
        </w:r>
        <w:r w:rsidRPr="00634102">
          <w:rPr>
            <w:rStyle w:val="Hyperlink"/>
            <w:noProof/>
          </w:rPr>
          <w:t>Hardware Architecture</w:t>
        </w:r>
        <w:r>
          <w:rPr>
            <w:noProof/>
            <w:webHidden/>
          </w:rPr>
          <w:tab/>
        </w:r>
        <w:r>
          <w:rPr>
            <w:noProof/>
            <w:webHidden/>
          </w:rPr>
          <w:fldChar w:fldCharType="begin"/>
        </w:r>
        <w:r>
          <w:rPr>
            <w:noProof/>
            <w:webHidden/>
          </w:rPr>
          <w:instrText xml:space="preserve"> PAGEREF _Toc421823303 \h </w:instrText>
        </w:r>
        <w:r>
          <w:rPr>
            <w:noProof/>
            <w:webHidden/>
          </w:rPr>
        </w:r>
        <w:r>
          <w:rPr>
            <w:noProof/>
            <w:webHidden/>
          </w:rPr>
          <w:fldChar w:fldCharType="separate"/>
        </w:r>
        <w:r w:rsidR="00344FB6">
          <w:rPr>
            <w:noProof/>
            <w:webHidden/>
          </w:rPr>
          <w:t>33</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4" w:history="1">
        <w:r w:rsidRPr="00634102">
          <w:rPr>
            <w:rStyle w:val="Hyperlink"/>
            <w:noProof/>
          </w:rPr>
          <w:t>4.6.</w:t>
        </w:r>
        <w:r>
          <w:rPr>
            <w:rFonts w:asciiTheme="minorHAnsi" w:eastAsiaTheme="minorEastAsia" w:hAnsiTheme="minorHAnsi" w:cstheme="minorBidi"/>
            <w:b w:val="0"/>
            <w:noProof/>
            <w:sz w:val="22"/>
            <w:szCs w:val="22"/>
          </w:rPr>
          <w:tab/>
        </w:r>
        <w:r w:rsidRPr="00634102">
          <w:rPr>
            <w:rStyle w:val="Hyperlink"/>
            <w:noProof/>
          </w:rPr>
          <w:t>Software Architecture</w:t>
        </w:r>
        <w:r>
          <w:rPr>
            <w:noProof/>
            <w:webHidden/>
          </w:rPr>
          <w:tab/>
        </w:r>
        <w:r>
          <w:rPr>
            <w:noProof/>
            <w:webHidden/>
          </w:rPr>
          <w:fldChar w:fldCharType="begin"/>
        </w:r>
        <w:r>
          <w:rPr>
            <w:noProof/>
            <w:webHidden/>
          </w:rPr>
          <w:instrText xml:space="preserve"> PAGEREF _Toc421823304 \h </w:instrText>
        </w:r>
        <w:r>
          <w:rPr>
            <w:noProof/>
            <w:webHidden/>
          </w:rPr>
        </w:r>
        <w:r>
          <w:rPr>
            <w:noProof/>
            <w:webHidden/>
          </w:rPr>
          <w:fldChar w:fldCharType="separate"/>
        </w:r>
        <w:r w:rsidR="00344FB6">
          <w:rPr>
            <w:noProof/>
            <w:webHidden/>
          </w:rPr>
          <w:t>33</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5" w:history="1">
        <w:r w:rsidRPr="00634102">
          <w:rPr>
            <w:rStyle w:val="Hyperlink"/>
            <w:noProof/>
          </w:rPr>
          <w:t>4.7.</w:t>
        </w:r>
        <w:r>
          <w:rPr>
            <w:rFonts w:asciiTheme="minorHAnsi" w:eastAsiaTheme="minorEastAsia" w:hAnsiTheme="minorHAnsi" w:cstheme="minorBidi"/>
            <w:b w:val="0"/>
            <w:noProof/>
            <w:sz w:val="22"/>
            <w:szCs w:val="22"/>
          </w:rPr>
          <w:tab/>
        </w:r>
        <w:r w:rsidRPr="00634102">
          <w:rPr>
            <w:rStyle w:val="Hyperlink"/>
            <w:noProof/>
          </w:rPr>
          <w:t>Continuous Integration / Continuous Delivery</w:t>
        </w:r>
        <w:r>
          <w:rPr>
            <w:noProof/>
            <w:webHidden/>
          </w:rPr>
          <w:tab/>
        </w:r>
        <w:r>
          <w:rPr>
            <w:noProof/>
            <w:webHidden/>
          </w:rPr>
          <w:fldChar w:fldCharType="begin"/>
        </w:r>
        <w:r>
          <w:rPr>
            <w:noProof/>
            <w:webHidden/>
          </w:rPr>
          <w:instrText xml:space="preserve"> PAGEREF _Toc421823305 \h </w:instrText>
        </w:r>
        <w:r>
          <w:rPr>
            <w:noProof/>
            <w:webHidden/>
          </w:rPr>
        </w:r>
        <w:r>
          <w:rPr>
            <w:noProof/>
            <w:webHidden/>
          </w:rPr>
          <w:fldChar w:fldCharType="separate"/>
        </w:r>
        <w:r w:rsidR="00344FB6">
          <w:rPr>
            <w:noProof/>
            <w:webHidden/>
          </w:rPr>
          <w:t>33</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6" w:history="1">
        <w:r w:rsidRPr="00634102">
          <w:rPr>
            <w:rStyle w:val="Hyperlink"/>
            <w:noProof/>
          </w:rPr>
          <w:t>4.8.</w:t>
        </w:r>
        <w:r>
          <w:rPr>
            <w:rFonts w:asciiTheme="minorHAnsi" w:eastAsiaTheme="minorEastAsia" w:hAnsiTheme="minorHAnsi" w:cstheme="minorBidi"/>
            <w:b w:val="0"/>
            <w:noProof/>
            <w:sz w:val="22"/>
            <w:szCs w:val="22"/>
          </w:rPr>
          <w:tab/>
        </w:r>
        <w:r w:rsidRPr="00634102">
          <w:rPr>
            <w:rStyle w:val="Hyperlink"/>
            <w:noProof/>
          </w:rPr>
          <w:t>Network Architecture</w:t>
        </w:r>
        <w:r>
          <w:rPr>
            <w:noProof/>
            <w:webHidden/>
          </w:rPr>
          <w:tab/>
        </w:r>
        <w:r>
          <w:rPr>
            <w:noProof/>
            <w:webHidden/>
          </w:rPr>
          <w:fldChar w:fldCharType="begin"/>
        </w:r>
        <w:r>
          <w:rPr>
            <w:noProof/>
            <w:webHidden/>
          </w:rPr>
          <w:instrText xml:space="preserve"> PAGEREF _Toc421823306 \h </w:instrText>
        </w:r>
        <w:r>
          <w:rPr>
            <w:noProof/>
            <w:webHidden/>
          </w:rPr>
        </w:r>
        <w:r>
          <w:rPr>
            <w:noProof/>
            <w:webHidden/>
          </w:rPr>
          <w:fldChar w:fldCharType="separate"/>
        </w:r>
        <w:r w:rsidR="00344FB6">
          <w:rPr>
            <w:noProof/>
            <w:webHidden/>
          </w:rPr>
          <w:t>33</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7" w:history="1">
        <w:r w:rsidRPr="00634102">
          <w:rPr>
            <w:rStyle w:val="Hyperlink"/>
            <w:noProof/>
          </w:rPr>
          <w:t>4.9.</w:t>
        </w:r>
        <w:r>
          <w:rPr>
            <w:rFonts w:asciiTheme="minorHAnsi" w:eastAsiaTheme="minorEastAsia" w:hAnsiTheme="minorHAnsi" w:cstheme="minorBidi"/>
            <w:b w:val="0"/>
            <w:noProof/>
            <w:sz w:val="22"/>
            <w:szCs w:val="22"/>
          </w:rPr>
          <w:tab/>
        </w:r>
        <w:r w:rsidRPr="00634102">
          <w:rPr>
            <w:rStyle w:val="Hyperlink"/>
            <w:noProof/>
          </w:rPr>
          <w:t>Service Oriented Architecture / ESS</w:t>
        </w:r>
        <w:r>
          <w:rPr>
            <w:noProof/>
            <w:webHidden/>
          </w:rPr>
          <w:tab/>
        </w:r>
        <w:r>
          <w:rPr>
            <w:noProof/>
            <w:webHidden/>
          </w:rPr>
          <w:fldChar w:fldCharType="begin"/>
        </w:r>
        <w:r>
          <w:rPr>
            <w:noProof/>
            <w:webHidden/>
          </w:rPr>
          <w:instrText xml:space="preserve"> PAGEREF _Toc421823307 \h </w:instrText>
        </w:r>
        <w:r>
          <w:rPr>
            <w:noProof/>
            <w:webHidden/>
          </w:rPr>
        </w:r>
        <w:r>
          <w:rPr>
            <w:noProof/>
            <w:webHidden/>
          </w:rPr>
          <w:fldChar w:fldCharType="separate"/>
        </w:r>
        <w:r w:rsidR="00344FB6">
          <w:rPr>
            <w:noProof/>
            <w:webHidden/>
          </w:rPr>
          <w:t>34</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08" w:history="1">
        <w:r w:rsidRPr="00634102">
          <w:rPr>
            <w:rStyle w:val="Hyperlink"/>
            <w:noProof/>
          </w:rPr>
          <w:t>4.10.</w:t>
        </w:r>
        <w:r>
          <w:rPr>
            <w:rFonts w:asciiTheme="minorHAnsi" w:eastAsiaTheme="minorEastAsia" w:hAnsiTheme="minorHAnsi" w:cstheme="minorBidi"/>
            <w:b w:val="0"/>
            <w:noProof/>
            <w:sz w:val="22"/>
            <w:szCs w:val="22"/>
          </w:rPr>
          <w:tab/>
        </w:r>
        <w:r w:rsidRPr="00634102">
          <w:rPr>
            <w:rStyle w:val="Hyperlink"/>
            <w:noProof/>
          </w:rPr>
          <w:t>Enterprise Architecture</w:t>
        </w:r>
        <w:r>
          <w:rPr>
            <w:noProof/>
            <w:webHidden/>
          </w:rPr>
          <w:tab/>
        </w:r>
        <w:r>
          <w:rPr>
            <w:noProof/>
            <w:webHidden/>
          </w:rPr>
          <w:fldChar w:fldCharType="begin"/>
        </w:r>
        <w:r>
          <w:rPr>
            <w:noProof/>
            <w:webHidden/>
          </w:rPr>
          <w:instrText xml:space="preserve"> PAGEREF _Toc421823308 \h </w:instrText>
        </w:r>
        <w:r>
          <w:rPr>
            <w:noProof/>
            <w:webHidden/>
          </w:rPr>
        </w:r>
        <w:r>
          <w:rPr>
            <w:noProof/>
            <w:webHidden/>
          </w:rPr>
          <w:fldChar w:fldCharType="separate"/>
        </w:r>
        <w:r w:rsidR="00344FB6">
          <w:rPr>
            <w:noProof/>
            <w:webHidden/>
          </w:rPr>
          <w:t>34</w:t>
        </w:r>
        <w:r>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309" w:history="1">
        <w:r w:rsidRPr="00634102">
          <w:rPr>
            <w:rStyle w:val="Hyperlink"/>
            <w:noProof/>
          </w:rPr>
          <w:t>5.</w:t>
        </w:r>
        <w:r>
          <w:rPr>
            <w:rFonts w:asciiTheme="minorHAnsi" w:eastAsiaTheme="minorEastAsia" w:hAnsiTheme="minorHAnsi" w:cstheme="minorBidi"/>
            <w:b w:val="0"/>
            <w:noProof/>
            <w:sz w:val="22"/>
            <w:szCs w:val="22"/>
          </w:rPr>
          <w:tab/>
        </w:r>
        <w:r w:rsidRPr="00634102">
          <w:rPr>
            <w:rStyle w:val="Hyperlink"/>
            <w:noProof/>
          </w:rPr>
          <w:t>Detailed Design</w:t>
        </w:r>
        <w:r>
          <w:rPr>
            <w:noProof/>
            <w:webHidden/>
          </w:rPr>
          <w:tab/>
        </w:r>
        <w:r>
          <w:rPr>
            <w:noProof/>
            <w:webHidden/>
          </w:rPr>
          <w:fldChar w:fldCharType="begin"/>
        </w:r>
        <w:r>
          <w:rPr>
            <w:noProof/>
            <w:webHidden/>
          </w:rPr>
          <w:instrText xml:space="preserve"> PAGEREF _Toc421823309 \h </w:instrText>
        </w:r>
        <w:r>
          <w:rPr>
            <w:noProof/>
            <w:webHidden/>
          </w:rPr>
        </w:r>
        <w:r>
          <w:rPr>
            <w:noProof/>
            <w:webHidden/>
          </w:rPr>
          <w:fldChar w:fldCharType="separate"/>
        </w:r>
        <w:r w:rsidR="00344FB6">
          <w:rPr>
            <w:noProof/>
            <w:webHidden/>
          </w:rPr>
          <w:t>35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10" w:history="1">
        <w:r w:rsidRPr="00634102">
          <w:rPr>
            <w:rStyle w:val="Hyperlink"/>
            <w:noProof/>
          </w:rPr>
          <w:t>5.1.</w:t>
        </w:r>
        <w:r>
          <w:rPr>
            <w:rFonts w:asciiTheme="minorHAnsi" w:eastAsiaTheme="minorEastAsia" w:hAnsiTheme="minorHAnsi" w:cstheme="minorBidi"/>
            <w:b w:val="0"/>
            <w:noProof/>
            <w:sz w:val="22"/>
            <w:szCs w:val="22"/>
          </w:rPr>
          <w:tab/>
        </w:r>
        <w:r w:rsidRPr="00634102">
          <w:rPr>
            <w:rStyle w:val="Hyperlink"/>
            <w:noProof/>
          </w:rPr>
          <w:t>Hardware Detailed Design</w:t>
        </w:r>
        <w:r>
          <w:rPr>
            <w:noProof/>
            <w:webHidden/>
          </w:rPr>
          <w:tab/>
        </w:r>
        <w:r>
          <w:rPr>
            <w:noProof/>
            <w:webHidden/>
          </w:rPr>
          <w:fldChar w:fldCharType="begin"/>
        </w:r>
        <w:r>
          <w:rPr>
            <w:noProof/>
            <w:webHidden/>
          </w:rPr>
          <w:instrText xml:space="preserve"> PAGEREF _Toc421823310 \h </w:instrText>
        </w:r>
        <w:r>
          <w:rPr>
            <w:noProof/>
            <w:webHidden/>
          </w:rPr>
        </w:r>
        <w:r>
          <w:rPr>
            <w:noProof/>
            <w:webHidden/>
          </w:rPr>
          <w:fldChar w:fldCharType="separate"/>
        </w:r>
        <w:r w:rsidR="00344FB6">
          <w:rPr>
            <w:noProof/>
            <w:webHidden/>
          </w:rPr>
          <w:t>35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11" w:history="1">
        <w:r w:rsidRPr="00634102">
          <w:rPr>
            <w:rStyle w:val="Hyperlink"/>
            <w:noProof/>
          </w:rPr>
          <w:t>5.2.</w:t>
        </w:r>
        <w:r>
          <w:rPr>
            <w:rFonts w:asciiTheme="minorHAnsi" w:eastAsiaTheme="minorEastAsia" w:hAnsiTheme="minorHAnsi" w:cstheme="minorBidi"/>
            <w:b w:val="0"/>
            <w:noProof/>
            <w:sz w:val="22"/>
            <w:szCs w:val="22"/>
          </w:rPr>
          <w:tab/>
        </w:r>
        <w:r w:rsidRPr="00634102">
          <w:rPr>
            <w:rStyle w:val="Hyperlink"/>
            <w:noProof/>
          </w:rPr>
          <w:t>Software Detailed Design</w:t>
        </w:r>
        <w:r>
          <w:rPr>
            <w:noProof/>
            <w:webHidden/>
          </w:rPr>
          <w:tab/>
        </w:r>
        <w:r>
          <w:rPr>
            <w:noProof/>
            <w:webHidden/>
          </w:rPr>
          <w:fldChar w:fldCharType="begin"/>
        </w:r>
        <w:r>
          <w:rPr>
            <w:noProof/>
            <w:webHidden/>
          </w:rPr>
          <w:instrText xml:space="preserve"> PAGEREF _Toc421823311 \h </w:instrText>
        </w:r>
        <w:r>
          <w:rPr>
            <w:noProof/>
            <w:webHidden/>
          </w:rPr>
        </w:r>
        <w:r>
          <w:rPr>
            <w:noProof/>
            <w:webHidden/>
          </w:rPr>
          <w:fldChar w:fldCharType="separate"/>
        </w:r>
        <w:r w:rsidR="00344FB6">
          <w:rPr>
            <w:noProof/>
            <w:webHidden/>
          </w:rPr>
          <w:t>36</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12" w:history="1">
        <w:r w:rsidRPr="00634102">
          <w:rPr>
            <w:rStyle w:val="Hyperlink"/>
            <w:noProof/>
          </w:rPr>
          <w:t>5.2.1.</w:t>
        </w:r>
        <w:r>
          <w:rPr>
            <w:rFonts w:asciiTheme="minorHAnsi" w:eastAsiaTheme="minorEastAsia" w:hAnsiTheme="minorHAnsi" w:cstheme="minorBidi"/>
            <w:b w:val="0"/>
            <w:noProof/>
            <w:sz w:val="22"/>
            <w:szCs w:val="22"/>
          </w:rPr>
          <w:tab/>
        </w:r>
        <w:r w:rsidRPr="00634102">
          <w:rPr>
            <w:rStyle w:val="Hyperlink"/>
            <w:noProof/>
          </w:rPr>
          <w:t>Dashboard</w:t>
        </w:r>
        <w:r>
          <w:rPr>
            <w:noProof/>
            <w:webHidden/>
          </w:rPr>
          <w:tab/>
        </w:r>
        <w:r>
          <w:rPr>
            <w:noProof/>
            <w:webHidden/>
          </w:rPr>
          <w:fldChar w:fldCharType="begin"/>
        </w:r>
        <w:r>
          <w:rPr>
            <w:noProof/>
            <w:webHidden/>
          </w:rPr>
          <w:instrText xml:space="preserve"> PAGEREF _Toc421823312 \h </w:instrText>
        </w:r>
        <w:r>
          <w:rPr>
            <w:noProof/>
            <w:webHidden/>
          </w:rPr>
        </w:r>
        <w:r>
          <w:rPr>
            <w:noProof/>
            <w:webHidden/>
          </w:rPr>
          <w:fldChar w:fldCharType="separate"/>
        </w:r>
        <w:r w:rsidR="00344FB6">
          <w:rPr>
            <w:noProof/>
            <w:webHidden/>
          </w:rPr>
          <w:t>37</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313" w:history="1">
        <w:r w:rsidRPr="00634102">
          <w:rPr>
            <w:rStyle w:val="Hyperlink"/>
            <w:noProof/>
          </w:rPr>
          <w:t>5.2.1.1.</w:t>
        </w:r>
        <w:r>
          <w:rPr>
            <w:rFonts w:asciiTheme="minorHAnsi" w:eastAsiaTheme="minorEastAsia" w:hAnsiTheme="minorHAnsi" w:cstheme="minorBidi"/>
            <w:noProof/>
            <w:szCs w:val="22"/>
          </w:rPr>
          <w:tab/>
        </w:r>
        <w:r w:rsidRPr="00634102">
          <w:rPr>
            <w:rStyle w:val="Hyperlink"/>
            <w:noProof/>
          </w:rPr>
          <w:t>Client Side</w:t>
        </w:r>
        <w:r>
          <w:rPr>
            <w:noProof/>
            <w:webHidden/>
          </w:rPr>
          <w:tab/>
        </w:r>
        <w:r>
          <w:rPr>
            <w:noProof/>
            <w:webHidden/>
          </w:rPr>
          <w:fldChar w:fldCharType="begin"/>
        </w:r>
        <w:r>
          <w:rPr>
            <w:noProof/>
            <w:webHidden/>
          </w:rPr>
          <w:instrText xml:space="preserve"> PAGEREF _Toc421823313 \h </w:instrText>
        </w:r>
        <w:r>
          <w:rPr>
            <w:noProof/>
            <w:webHidden/>
          </w:rPr>
        </w:r>
        <w:r>
          <w:rPr>
            <w:noProof/>
            <w:webHidden/>
          </w:rPr>
          <w:fldChar w:fldCharType="separate"/>
        </w:r>
        <w:r w:rsidR="00344FB6">
          <w:rPr>
            <w:noProof/>
            <w:webHidden/>
          </w:rPr>
          <w:t>38</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314" w:history="1">
        <w:r w:rsidRPr="00634102">
          <w:rPr>
            <w:rStyle w:val="Hyperlink"/>
            <w:noProof/>
          </w:rPr>
          <w:t>5.2.1.2.</w:t>
        </w:r>
        <w:r>
          <w:rPr>
            <w:rFonts w:asciiTheme="minorHAnsi" w:eastAsiaTheme="minorEastAsia" w:hAnsiTheme="minorHAnsi" w:cstheme="minorBidi"/>
            <w:noProof/>
            <w:szCs w:val="22"/>
          </w:rPr>
          <w:tab/>
        </w:r>
        <w:r w:rsidRPr="00634102">
          <w:rPr>
            <w:rStyle w:val="Hyperlink"/>
            <w:noProof/>
          </w:rPr>
          <w:t>Dashboard Framework</w:t>
        </w:r>
        <w:r>
          <w:rPr>
            <w:noProof/>
            <w:webHidden/>
          </w:rPr>
          <w:tab/>
        </w:r>
        <w:r>
          <w:rPr>
            <w:noProof/>
            <w:webHidden/>
          </w:rPr>
          <w:fldChar w:fldCharType="begin"/>
        </w:r>
        <w:r>
          <w:rPr>
            <w:noProof/>
            <w:webHidden/>
          </w:rPr>
          <w:instrText xml:space="preserve"> PAGEREF _Toc421823314 \h </w:instrText>
        </w:r>
        <w:r>
          <w:rPr>
            <w:noProof/>
            <w:webHidden/>
          </w:rPr>
        </w:r>
        <w:r>
          <w:rPr>
            <w:noProof/>
            <w:webHidden/>
          </w:rPr>
          <w:fldChar w:fldCharType="separate"/>
        </w:r>
        <w:r w:rsidR="00344FB6">
          <w:rPr>
            <w:noProof/>
            <w:webHidden/>
          </w:rPr>
          <w:t>39</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315" w:history="1">
        <w:r w:rsidRPr="00634102">
          <w:rPr>
            <w:rStyle w:val="Hyperlink"/>
            <w:noProof/>
          </w:rPr>
          <w:t>5.2.1.3.</w:t>
        </w:r>
        <w:r>
          <w:rPr>
            <w:rFonts w:asciiTheme="minorHAnsi" w:eastAsiaTheme="minorEastAsia" w:hAnsiTheme="minorHAnsi" w:cstheme="minorBidi"/>
            <w:noProof/>
            <w:szCs w:val="22"/>
          </w:rPr>
          <w:tab/>
        </w:r>
        <w:r w:rsidRPr="00634102">
          <w:rPr>
            <w:rStyle w:val="Hyperlink"/>
            <w:noProof/>
          </w:rPr>
          <w:t>Server Side</w:t>
        </w:r>
        <w:r>
          <w:rPr>
            <w:noProof/>
            <w:webHidden/>
          </w:rPr>
          <w:tab/>
        </w:r>
        <w:r>
          <w:rPr>
            <w:noProof/>
            <w:webHidden/>
          </w:rPr>
          <w:fldChar w:fldCharType="begin"/>
        </w:r>
        <w:r>
          <w:rPr>
            <w:noProof/>
            <w:webHidden/>
          </w:rPr>
          <w:instrText xml:space="preserve"> PAGEREF _Toc421823315 \h </w:instrText>
        </w:r>
        <w:r>
          <w:rPr>
            <w:noProof/>
            <w:webHidden/>
          </w:rPr>
        </w:r>
        <w:r>
          <w:rPr>
            <w:noProof/>
            <w:webHidden/>
          </w:rPr>
          <w:fldChar w:fldCharType="separate"/>
        </w:r>
        <w:r w:rsidR="00344FB6">
          <w:rPr>
            <w:noProof/>
            <w:webHidden/>
          </w:rPr>
          <w:t>41</w:t>
        </w:r>
        <w:r>
          <w:rPr>
            <w:noProof/>
            <w:webHidden/>
          </w:rPr>
          <w:fldChar w:fldCharType="end"/>
        </w:r>
      </w:hyperlink>
    </w:p>
    <w:p w:rsidR="00C75364" w:rsidRDefault="00C75364">
      <w:pPr>
        <w:pStyle w:val="TOC5"/>
        <w:tabs>
          <w:tab w:val="left" w:pos="1925"/>
          <w:tab w:val="right" w:leader="dot" w:pos="9350"/>
        </w:tabs>
        <w:rPr>
          <w:rFonts w:asciiTheme="minorHAnsi" w:eastAsiaTheme="minorEastAsia" w:hAnsiTheme="minorHAnsi" w:cstheme="minorBidi"/>
          <w:noProof/>
          <w:szCs w:val="22"/>
        </w:rPr>
      </w:pPr>
      <w:hyperlink w:anchor="_Toc421823316" w:history="1">
        <w:r w:rsidRPr="00634102">
          <w:rPr>
            <w:rStyle w:val="Hyperlink"/>
            <w:noProof/>
          </w:rPr>
          <w:t>5.2.1.3.1.</w:t>
        </w:r>
        <w:r>
          <w:rPr>
            <w:rFonts w:asciiTheme="minorHAnsi" w:eastAsiaTheme="minorEastAsia" w:hAnsiTheme="minorHAnsi" w:cstheme="minorBidi"/>
            <w:noProof/>
            <w:szCs w:val="22"/>
          </w:rPr>
          <w:tab/>
        </w:r>
        <w:r w:rsidRPr="00634102">
          <w:rPr>
            <w:rStyle w:val="Hyperlink"/>
            <w:noProof/>
          </w:rPr>
          <w:t>IIS for Node Management</w:t>
        </w:r>
        <w:r>
          <w:rPr>
            <w:noProof/>
            <w:webHidden/>
          </w:rPr>
          <w:tab/>
        </w:r>
        <w:r>
          <w:rPr>
            <w:noProof/>
            <w:webHidden/>
          </w:rPr>
          <w:fldChar w:fldCharType="begin"/>
        </w:r>
        <w:r>
          <w:rPr>
            <w:noProof/>
            <w:webHidden/>
          </w:rPr>
          <w:instrText xml:space="preserve"> PAGEREF _Toc421823316 \h </w:instrText>
        </w:r>
        <w:r>
          <w:rPr>
            <w:noProof/>
            <w:webHidden/>
          </w:rPr>
        </w:r>
        <w:r>
          <w:rPr>
            <w:noProof/>
            <w:webHidden/>
          </w:rPr>
          <w:fldChar w:fldCharType="separate"/>
        </w:r>
        <w:r w:rsidR="00344FB6">
          <w:rPr>
            <w:noProof/>
            <w:webHidden/>
          </w:rPr>
          <w:t>41</w:t>
        </w:r>
        <w:r>
          <w:rPr>
            <w:noProof/>
            <w:webHidden/>
          </w:rPr>
          <w:fldChar w:fldCharType="end"/>
        </w:r>
      </w:hyperlink>
    </w:p>
    <w:p w:rsidR="00C75364" w:rsidRDefault="00C75364">
      <w:pPr>
        <w:pStyle w:val="TOC5"/>
        <w:tabs>
          <w:tab w:val="left" w:pos="1925"/>
          <w:tab w:val="right" w:leader="dot" w:pos="9350"/>
        </w:tabs>
        <w:rPr>
          <w:rFonts w:asciiTheme="minorHAnsi" w:eastAsiaTheme="minorEastAsia" w:hAnsiTheme="minorHAnsi" w:cstheme="minorBidi"/>
          <w:noProof/>
          <w:szCs w:val="22"/>
        </w:rPr>
      </w:pPr>
      <w:hyperlink w:anchor="_Toc421823317" w:history="1">
        <w:r w:rsidRPr="00634102">
          <w:rPr>
            <w:rStyle w:val="Hyperlink"/>
            <w:noProof/>
          </w:rPr>
          <w:t>5.2.1.3.2.</w:t>
        </w:r>
        <w:r>
          <w:rPr>
            <w:rFonts w:asciiTheme="minorHAnsi" w:eastAsiaTheme="minorEastAsia" w:hAnsiTheme="minorHAnsi" w:cstheme="minorBidi"/>
            <w:noProof/>
            <w:szCs w:val="22"/>
          </w:rPr>
          <w:tab/>
        </w:r>
        <w:r w:rsidRPr="00634102">
          <w:rPr>
            <w:rStyle w:val="Hyperlink"/>
            <w:noProof/>
          </w:rPr>
          <w:t>User Access - Authentication and Authorization</w:t>
        </w:r>
        <w:r>
          <w:rPr>
            <w:noProof/>
            <w:webHidden/>
          </w:rPr>
          <w:tab/>
        </w:r>
        <w:r>
          <w:rPr>
            <w:noProof/>
            <w:webHidden/>
          </w:rPr>
          <w:fldChar w:fldCharType="begin"/>
        </w:r>
        <w:r>
          <w:rPr>
            <w:noProof/>
            <w:webHidden/>
          </w:rPr>
          <w:instrText xml:space="preserve"> PAGEREF _Toc421823317 \h </w:instrText>
        </w:r>
        <w:r>
          <w:rPr>
            <w:noProof/>
            <w:webHidden/>
          </w:rPr>
        </w:r>
        <w:r>
          <w:rPr>
            <w:noProof/>
            <w:webHidden/>
          </w:rPr>
          <w:fldChar w:fldCharType="separate"/>
        </w:r>
        <w:r w:rsidR="00344FB6">
          <w:rPr>
            <w:noProof/>
            <w:webHidden/>
          </w:rPr>
          <w:t>42</w:t>
        </w:r>
        <w:r>
          <w:rPr>
            <w:noProof/>
            <w:webHidden/>
          </w:rPr>
          <w:fldChar w:fldCharType="end"/>
        </w:r>
      </w:hyperlink>
    </w:p>
    <w:p w:rsidR="00C75364" w:rsidRDefault="00C75364">
      <w:pPr>
        <w:pStyle w:val="TOC5"/>
        <w:tabs>
          <w:tab w:val="left" w:pos="1925"/>
          <w:tab w:val="right" w:leader="dot" w:pos="9350"/>
        </w:tabs>
        <w:rPr>
          <w:rFonts w:asciiTheme="minorHAnsi" w:eastAsiaTheme="minorEastAsia" w:hAnsiTheme="minorHAnsi" w:cstheme="minorBidi"/>
          <w:noProof/>
          <w:szCs w:val="22"/>
        </w:rPr>
      </w:pPr>
      <w:hyperlink w:anchor="_Toc421823318" w:history="1">
        <w:r w:rsidRPr="00634102">
          <w:rPr>
            <w:rStyle w:val="Hyperlink"/>
            <w:noProof/>
          </w:rPr>
          <w:t>5.2.1.3.3.</w:t>
        </w:r>
        <w:r>
          <w:rPr>
            <w:rFonts w:asciiTheme="minorHAnsi" w:eastAsiaTheme="minorEastAsia" w:hAnsiTheme="minorHAnsi" w:cstheme="minorBidi"/>
            <w:noProof/>
            <w:szCs w:val="22"/>
          </w:rPr>
          <w:tab/>
        </w:r>
        <w:r w:rsidRPr="00634102">
          <w:rPr>
            <w:rStyle w:val="Hyperlink"/>
            <w:noProof/>
          </w:rPr>
          <w:t>RESTful Data Service</w:t>
        </w:r>
        <w:r>
          <w:rPr>
            <w:noProof/>
            <w:webHidden/>
          </w:rPr>
          <w:tab/>
        </w:r>
        <w:r>
          <w:rPr>
            <w:noProof/>
            <w:webHidden/>
          </w:rPr>
          <w:fldChar w:fldCharType="begin"/>
        </w:r>
        <w:r>
          <w:rPr>
            <w:noProof/>
            <w:webHidden/>
          </w:rPr>
          <w:instrText xml:space="preserve"> PAGEREF _Toc421823318 \h </w:instrText>
        </w:r>
        <w:r>
          <w:rPr>
            <w:noProof/>
            <w:webHidden/>
          </w:rPr>
        </w:r>
        <w:r>
          <w:rPr>
            <w:noProof/>
            <w:webHidden/>
          </w:rPr>
          <w:fldChar w:fldCharType="separate"/>
        </w:r>
        <w:r w:rsidR="00344FB6">
          <w:rPr>
            <w:noProof/>
            <w:webHidden/>
          </w:rPr>
          <w:t>44</w:t>
        </w:r>
        <w:r>
          <w:rPr>
            <w:noProof/>
            <w:webHidden/>
          </w:rPr>
          <w:fldChar w:fldCharType="end"/>
        </w:r>
      </w:hyperlink>
    </w:p>
    <w:p w:rsidR="00C75364" w:rsidRDefault="00C75364">
      <w:pPr>
        <w:pStyle w:val="TOC4"/>
        <w:tabs>
          <w:tab w:val="left" w:pos="1760"/>
          <w:tab w:val="right" w:leader="dot" w:pos="9350"/>
        </w:tabs>
        <w:rPr>
          <w:rFonts w:asciiTheme="minorHAnsi" w:eastAsiaTheme="minorEastAsia" w:hAnsiTheme="minorHAnsi" w:cstheme="minorBidi"/>
          <w:noProof/>
          <w:szCs w:val="22"/>
        </w:rPr>
      </w:pPr>
      <w:hyperlink w:anchor="_Toc421823319" w:history="1">
        <w:r w:rsidRPr="00634102">
          <w:rPr>
            <w:rStyle w:val="Hyperlink"/>
            <w:noProof/>
          </w:rPr>
          <w:t>5.2.1.4.</w:t>
        </w:r>
        <w:r>
          <w:rPr>
            <w:rFonts w:asciiTheme="minorHAnsi" w:eastAsiaTheme="minorEastAsia" w:hAnsiTheme="minorHAnsi" w:cstheme="minorBidi"/>
            <w:noProof/>
            <w:szCs w:val="22"/>
          </w:rPr>
          <w:tab/>
        </w:r>
        <w:r w:rsidRPr="00634102">
          <w:rPr>
            <w:rStyle w:val="Hyperlink"/>
            <w:noProof/>
          </w:rPr>
          <w:t>Build Process</w:t>
        </w:r>
        <w:r>
          <w:rPr>
            <w:noProof/>
            <w:webHidden/>
          </w:rPr>
          <w:tab/>
        </w:r>
        <w:r>
          <w:rPr>
            <w:noProof/>
            <w:webHidden/>
          </w:rPr>
          <w:fldChar w:fldCharType="begin"/>
        </w:r>
        <w:r>
          <w:rPr>
            <w:noProof/>
            <w:webHidden/>
          </w:rPr>
          <w:instrText xml:space="preserve"> PAGEREF _Toc421823319 \h </w:instrText>
        </w:r>
        <w:r>
          <w:rPr>
            <w:noProof/>
            <w:webHidden/>
          </w:rPr>
        </w:r>
        <w:r>
          <w:rPr>
            <w:noProof/>
            <w:webHidden/>
          </w:rPr>
          <w:fldChar w:fldCharType="separate"/>
        </w:r>
        <w:r w:rsidR="00344FB6">
          <w:rPr>
            <w:noProof/>
            <w:webHidden/>
          </w:rPr>
          <w:t>44</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0" w:history="1">
        <w:r w:rsidRPr="00634102">
          <w:rPr>
            <w:rStyle w:val="Hyperlink"/>
            <w:noProof/>
          </w:rPr>
          <w:t>5.2.2.</w:t>
        </w:r>
        <w:r>
          <w:rPr>
            <w:rFonts w:asciiTheme="minorHAnsi" w:eastAsiaTheme="minorEastAsia" w:hAnsiTheme="minorHAnsi" w:cstheme="minorBidi"/>
            <w:b w:val="0"/>
            <w:noProof/>
            <w:sz w:val="22"/>
            <w:szCs w:val="22"/>
          </w:rPr>
          <w:tab/>
        </w:r>
        <w:r w:rsidRPr="00634102">
          <w:rPr>
            <w:rStyle w:val="Hyperlink"/>
            <w:noProof/>
          </w:rPr>
          <w:t>Reach Database</w:t>
        </w:r>
        <w:r>
          <w:rPr>
            <w:noProof/>
            <w:webHidden/>
          </w:rPr>
          <w:tab/>
        </w:r>
        <w:r>
          <w:rPr>
            <w:noProof/>
            <w:webHidden/>
          </w:rPr>
          <w:fldChar w:fldCharType="begin"/>
        </w:r>
        <w:r>
          <w:rPr>
            <w:noProof/>
            <w:webHidden/>
          </w:rPr>
          <w:instrText xml:space="preserve"> PAGEREF _Toc421823320 \h </w:instrText>
        </w:r>
        <w:r>
          <w:rPr>
            <w:noProof/>
            <w:webHidden/>
          </w:rPr>
        </w:r>
        <w:r>
          <w:rPr>
            <w:noProof/>
            <w:webHidden/>
          </w:rPr>
          <w:fldChar w:fldCharType="separate"/>
        </w:r>
        <w:r w:rsidR="00344FB6">
          <w:rPr>
            <w:noProof/>
            <w:webHidden/>
          </w:rPr>
          <w:t>45</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1" w:history="1">
        <w:r w:rsidRPr="00634102">
          <w:rPr>
            <w:rStyle w:val="Hyperlink"/>
            <w:noProof/>
          </w:rPr>
          <w:t>5.2.3.</w:t>
        </w:r>
        <w:r>
          <w:rPr>
            <w:rFonts w:asciiTheme="minorHAnsi" w:eastAsiaTheme="minorEastAsia" w:hAnsiTheme="minorHAnsi" w:cstheme="minorBidi"/>
            <w:b w:val="0"/>
            <w:noProof/>
            <w:sz w:val="22"/>
            <w:szCs w:val="22"/>
          </w:rPr>
          <w:tab/>
        </w:r>
        <w:r w:rsidRPr="00634102">
          <w:rPr>
            <w:rStyle w:val="Hyperlink"/>
            <w:noProof/>
          </w:rPr>
          <w:t>Analytics Platform</w:t>
        </w:r>
        <w:r>
          <w:rPr>
            <w:noProof/>
            <w:webHidden/>
          </w:rPr>
          <w:tab/>
        </w:r>
        <w:r>
          <w:rPr>
            <w:noProof/>
            <w:webHidden/>
          </w:rPr>
          <w:fldChar w:fldCharType="begin"/>
        </w:r>
        <w:r>
          <w:rPr>
            <w:noProof/>
            <w:webHidden/>
          </w:rPr>
          <w:instrText xml:space="preserve"> PAGEREF _Toc421823321 \h </w:instrText>
        </w:r>
        <w:r>
          <w:rPr>
            <w:noProof/>
            <w:webHidden/>
          </w:rPr>
        </w:r>
        <w:r>
          <w:rPr>
            <w:noProof/>
            <w:webHidden/>
          </w:rPr>
          <w:fldChar w:fldCharType="separate"/>
        </w:r>
        <w:r w:rsidR="00344FB6">
          <w:rPr>
            <w:noProof/>
            <w:webHidden/>
          </w:rPr>
          <w:t>45</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2" w:history="1">
        <w:r w:rsidRPr="00634102">
          <w:rPr>
            <w:rStyle w:val="Hyperlink"/>
            <w:noProof/>
          </w:rPr>
          <w:t>5.2.4.</w:t>
        </w:r>
        <w:r>
          <w:rPr>
            <w:rFonts w:asciiTheme="minorHAnsi" w:eastAsiaTheme="minorEastAsia" w:hAnsiTheme="minorHAnsi" w:cstheme="minorBidi"/>
            <w:b w:val="0"/>
            <w:noProof/>
            <w:sz w:val="22"/>
            <w:szCs w:val="22"/>
          </w:rPr>
          <w:tab/>
        </w:r>
        <w:r w:rsidRPr="00634102">
          <w:rPr>
            <w:rStyle w:val="Hyperlink"/>
            <w:noProof/>
          </w:rPr>
          <w:t>Direct Messaging</w:t>
        </w:r>
        <w:r>
          <w:rPr>
            <w:noProof/>
            <w:webHidden/>
          </w:rPr>
          <w:tab/>
        </w:r>
        <w:r>
          <w:rPr>
            <w:noProof/>
            <w:webHidden/>
          </w:rPr>
          <w:fldChar w:fldCharType="begin"/>
        </w:r>
        <w:r>
          <w:rPr>
            <w:noProof/>
            <w:webHidden/>
          </w:rPr>
          <w:instrText xml:space="preserve"> PAGEREF _Toc421823322 \h </w:instrText>
        </w:r>
        <w:r>
          <w:rPr>
            <w:noProof/>
            <w:webHidden/>
          </w:rPr>
        </w:r>
        <w:r>
          <w:rPr>
            <w:noProof/>
            <w:webHidden/>
          </w:rPr>
          <w:fldChar w:fldCharType="separate"/>
        </w:r>
        <w:r w:rsidR="00344FB6">
          <w:rPr>
            <w:noProof/>
            <w:webHidden/>
          </w:rPr>
          <w:t>46</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23" w:history="1">
        <w:r w:rsidRPr="00634102">
          <w:rPr>
            <w:rStyle w:val="Hyperlink"/>
            <w:noProof/>
          </w:rPr>
          <w:t>5.3.</w:t>
        </w:r>
        <w:r>
          <w:rPr>
            <w:rFonts w:asciiTheme="minorHAnsi" w:eastAsiaTheme="minorEastAsia" w:hAnsiTheme="minorHAnsi" w:cstheme="minorBidi"/>
            <w:b w:val="0"/>
            <w:noProof/>
            <w:sz w:val="22"/>
            <w:szCs w:val="22"/>
          </w:rPr>
          <w:tab/>
        </w:r>
        <w:r w:rsidRPr="00634102">
          <w:rPr>
            <w:rStyle w:val="Hyperlink"/>
            <w:noProof/>
          </w:rPr>
          <w:t>Specific Requirements</w:t>
        </w:r>
        <w:r>
          <w:rPr>
            <w:noProof/>
            <w:webHidden/>
          </w:rPr>
          <w:tab/>
        </w:r>
        <w:r>
          <w:rPr>
            <w:noProof/>
            <w:webHidden/>
          </w:rPr>
          <w:fldChar w:fldCharType="begin"/>
        </w:r>
        <w:r>
          <w:rPr>
            <w:noProof/>
            <w:webHidden/>
          </w:rPr>
          <w:instrText xml:space="preserve"> PAGEREF _Toc421823323 \h </w:instrText>
        </w:r>
        <w:r>
          <w:rPr>
            <w:noProof/>
            <w:webHidden/>
          </w:rPr>
        </w:r>
        <w:r>
          <w:rPr>
            <w:noProof/>
            <w:webHidden/>
          </w:rPr>
          <w:fldChar w:fldCharType="separate"/>
        </w:r>
        <w:r w:rsidR="00344FB6">
          <w:rPr>
            <w:noProof/>
            <w:webHidden/>
          </w:rPr>
          <w:t>48</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24" w:history="1">
        <w:r w:rsidRPr="00634102">
          <w:rPr>
            <w:rStyle w:val="Hyperlink"/>
            <w:noProof/>
          </w:rPr>
          <w:t>5.4.</w:t>
        </w:r>
        <w:r>
          <w:rPr>
            <w:rFonts w:asciiTheme="minorHAnsi" w:eastAsiaTheme="minorEastAsia" w:hAnsiTheme="minorHAnsi" w:cstheme="minorBidi"/>
            <w:b w:val="0"/>
            <w:noProof/>
            <w:sz w:val="22"/>
            <w:szCs w:val="22"/>
          </w:rPr>
          <w:tab/>
        </w:r>
        <w:r w:rsidRPr="00634102">
          <w:rPr>
            <w:rStyle w:val="Hyperlink"/>
            <w:noProof/>
          </w:rPr>
          <w:t>Continuous Integration / Continuous Delivery</w:t>
        </w:r>
        <w:r>
          <w:rPr>
            <w:noProof/>
            <w:webHidden/>
          </w:rPr>
          <w:tab/>
        </w:r>
        <w:r>
          <w:rPr>
            <w:noProof/>
            <w:webHidden/>
          </w:rPr>
          <w:fldChar w:fldCharType="begin"/>
        </w:r>
        <w:r>
          <w:rPr>
            <w:noProof/>
            <w:webHidden/>
          </w:rPr>
          <w:instrText xml:space="preserve"> PAGEREF _Toc421823324 \h </w:instrText>
        </w:r>
        <w:r>
          <w:rPr>
            <w:noProof/>
            <w:webHidden/>
          </w:rPr>
        </w:r>
        <w:r>
          <w:rPr>
            <w:noProof/>
            <w:webHidden/>
          </w:rPr>
          <w:fldChar w:fldCharType="separate"/>
        </w:r>
        <w:r w:rsidR="00344FB6">
          <w:rPr>
            <w:noProof/>
            <w:webHidden/>
          </w:rPr>
          <w:t>48</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25" w:history="1">
        <w:r w:rsidRPr="00634102">
          <w:rPr>
            <w:rStyle w:val="Hyperlink"/>
            <w:noProof/>
          </w:rPr>
          <w:t>5.5.</w:t>
        </w:r>
        <w:r>
          <w:rPr>
            <w:rFonts w:asciiTheme="minorHAnsi" w:eastAsiaTheme="minorEastAsia" w:hAnsiTheme="minorHAnsi" w:cstheme="minorBidi"/>
            <w:b w:val="0"/>
            <w:noProof/>
            <w:sz w:val="22"/>
            <w:szCs w:val="22"/>
          </w:rPr>
          <w:tab/>
        </w:r>
        <w:r w:rsidRPr="00634102">
          <w:rPr>
            <w:rStyle w:val="Hyperlink"/>
            <w:noProof/>
          </w:rPr>
          <w:t>Data Design</w:t>
        </w:r>
        <w:r>
          <w:rPr>
            <w:noProof/>
            <w:webHidden/>
          </w:rPr>
          <w:tab/>
        </w:r>
        <w:r>
          <w:rPr>
            <w:noProof/>
            <w:webHidden/>
          </w:rPr>
          <w:fldChar w:fldCharType="begin"/>
        </w:r>
        <w:r>
          <w:rPr>
            <w:noProof/>
            <w:webHidden/>
          </w:rPr>
          <w:instrText xml:space="preserve"> PAGEREF _Toc421823325 \h </w:instrText>
        </w:r>
        <w:r>
          <w:rPr>
            <w:noProof/>
            <w:webHidden/>
          </w:rPr>
        </w:r>
        <w:r>
          <w:rPr>
            <w:noProof/>
            <w:webHidden/>
          </w:rPr>
          <w:fldChar w:fldCharType="separate"/>
        </w:r>
        <w:r w:rsidR="00344FB6">
          <w:rPr>
            <w:noProof/>
            <w:webHidden/>
          </w:rPr>
          <w:t>49</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6" w:history="1">
        <w:r w:rsidRPr="00634102">
          <w:rPr>
            <w:rStyle w:val="Hyperlink"/>
            <w:noProof/>
          </w:rPr>
          <w:t>5.5.1.</w:t>
        </w:r>
        <w:r>
          <w:rPr>
            <w:rFonts w:asciiTheme="minorHAnsi" w:eastAsiaTheme="minorEastAsia" w:hAnsiTheme="minorHAnsi" w:cstheme="minorBidi"/>
            <w:b w:val="0"/>
            <w:noProof/>
            <w:sz w:val="22"/>
            <w:szCs w:val="22"/>
          </w:rPr>
          <w:tab/>
        </w:r>
        <w:r w:rsidRPr="00634102">
          <w:rPr>
            <w:rStyle w:val="Hyperlink"/>
            <w:noProof/>
          </w:rPr>
          <w:t>Physical Data Model</w:t>
        </w:r>
        <w:r>
          <w:rPr>
            <w:noProof/>
            <w:webHidden/>
          </w:rPr>
          <w:tab/>
        </w:r>
        <w:r>
          <w:rPr>
            <w:noProof/>
            <w:webHidden/>
          </w:rPr>
          <w:fldChar w:fldCharType="begin"/>
        </w:r>
        <w:r>
          <w:rPr>
            <w:noProof/>
            <w:webHidden/>
          </w:rPr>
          <w:instrText xml:space="preserve"> PAGEREF _Toc421823326 \h </w:instrText>
        </w:r>
        <w:r>
          <w:rPr>
            <w:noProof/>
            <w:webHidden/>
          </w:rPr>
        </w:r>
        <w:r>
          <w:rPr>
            <w:noProof/>
            <w:webHidden/>
          </w:rPr>
          <w:fldChar w:fldCharType="separate"/>
        </w:r>
        <w:r w:rsidR="00344FB6">
          <w:rPr>
            <w:noProof/>
            <w:webHidden/>
          </w:rPr>
          <w:t>51</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7" w:history="1">
        <w:r w:rsidRPr="00634102">
          <w:rPr>
            <w:rStyle w:val="Hyperlink"/>
            <w:noProof/>
          </w:rPr>
          <w:t>5.5.2.</w:t>
        </w:r>
        <w:r>
          <w:rPr>
            <w:rFonts w:asciiTheme="minorHAnsi" w:eastAsiaTheme="minorEastAsia" w:hAnsiTheme="minorHAnsi" w:cstheme="minorBidi"/>
            <w:b w:val="0"/>
            <w:noProof/>
            <w:sz w:val="22"/>
            <w:szCs w:val="22"/>
          </w:rPr>
          <w:tab/>
        </w:r>
        <w:r w:rsidRPr="00634102">
          <w:rPr>
            <w:rStyle w:val="Hyperlink"/>
            <w:noProof/>
          </w:rPr>
          <w:t>Data Dictionary</w:t>
        </w:r>
        <w:r>
          <w:rPr>
            <w:noProof/>
            <w:webHidden/>
          </w:rPr>
          <w:tab/>
        </w:r>
        <w:r>
          <w:rPr>
            <w:noProof/>
            <w:webHidden/>
          </w:rPr>
          <w:fldChar w:fldCharType="begin"/>
        </w:r>
        <w:r>
          <w:rPr>
            <w:noProof/>
            <w:webHidden/>
          </w:rPr>
          <w:instrText xml:space="preserve"> PAGEREF _Toc421823327 \h </w:instrText>
        </w:r>
        <w:r>
          <w:rPr>
            <w:noProof/>
            <w:webHidden/>
          </w:rPr>
        </w:r>
        <w:r>
          <w:rPr>
            <w:noProof/>
            <w:webHidden/>
          </w:rPr>
          <w:fldChar w:fldCharType="separate"/>
        </w:r>
        <w:r w:rsidR="00344FB6">
          <w:rPr>
            <w:noProof/>
            <w:webHidden/>
          </w:rPr>
          <w:t>52</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8" w:history="1">
        <w:r w:rsidRPr="00634102">
          <w:rPr>
            <w:rStyle w:val="Hyperlink"/>
            <w:noProof/>
          </w:rPr>
          <w:t>5.5.3.</w:t>
        </w:r>
        <w:r>
          <w:rPr>
            <w:rFonts w:asciiTheme="minorHAnsi" w:eastAsiaTheme="minorEastAsia" w:hAnsiTheme="minorHAnsi" w:cstheme="minorBidi"/>
            <w:b w:val="0"/>
            <w:noProof/>
            <w:sz w:val="22"/>
            <w:szCs w:val="22"/>
          </w:rPr>
          <w:tab/>
        </w:r>
        <w:r w:rsidRPr="00634102">
          <w:rPr>
            <w:rStyle w:val="Hyperlink"/>
            <w:noProof/>
          </w:rPr>
          <w:t>Veteran De-Duping Process</w:t>
        </w:r>
        <w:r>
          <w:rPr>
            <w:noProof/>
            <w:webHidden/>
          </w:rPr>
          <w:tab/>
        </w:r>
        <w:r>
          <w:rPr>
            <w:noProof/>
            <w:webHidden/>
          </w:rPr>
          <w:fldChar w:fldCharType="begin"/>
        </w:r>
        <w:r>
          <w:rPr>
            <w:noProof/>
            <w:webHidden/>
          </w:rPr>
          <w:instrText xml:space="preserve"> PAGEREF _Toc421823328 \h </w:instrText>
        </w:r>
        <w:r>
          <w:rPr>
            <w:noProof/>
            <w:webHidden/>
          </w:rPr>
        </w:r>
        <w:r>
          <w:rPr>
            <w:noProof/>
            <w:webHidden/>
          </w:rPr>
          <w:fldChar w:fldCharType="separate"/>
        </w:r>
        <w:r w:rsidR="00344FB6">
          <w:rPr>
            <w:noProof/>
            <w:webHidden/>
          </w:rPr>
          <w:t>52</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29" w:history="1">
        <w:r w:rsidRPr="00634102">
          <w:rPr>
            <w:rStyle w:val="Hyperlink"/>
            <w:noProof/>
          </w:rPr>
          <w:t>5.5.4.</w:t>
        </w:r>
        <w:r>
          <w:rPr>
            <w:rFonts w:asciiTheme="minorHAnsi" w:eastAsiaTheme="minorEastAsia" w:hAnsiTheme="minorHAnsi" w:cstheme="minorBidi"/>
            <w:b w:val="0"/>
            <w:noProof/>
            <w:sz w:val="22"/>
            <w:szCs w:val="22"/>
          </w:rPr>
          <w:tab/>
        </w:r>
        <w:r w:rsidRPr="00634102">
          <w:rPr>
            <w:rStyle w:val="Hyperlink"/>
            <w:noProof/>
          </w:rPr>
          <w:t>Non-DBMS Files</w:t>
        </w:r>
        <w:r>
          <w:rPr>
            <w:noProof/>
            <w:webHidden/>
          </w:rPr>
          <w:tab/>
        </w:r>
        <w:r>
          <w:rPr>
            <w:noProof/>
            <w:webHidden/>
          </w:rPr>
          <w:fldChar w:fldCharType="begin"/>
        </w:r>
        <w:r>
          <w:rPr>
            <w:noProof/>
            <w:webHidden/>
          </w:rPr>
          <w:instrText xml:space="preserve"> PAGEREF _Toc421823329 \h </w:instrText>
        </w:r>
        <w:r>
          <w:rPr>
            <w:noProof/>
            <w:webHidden/>
          </w:rPr>
        </w:r>
        <w:r>
          <w:rPr>
            <w:noProof/>
            <w:webHidden/>
          </w:rPr>
          <w:fldChar w:fldCharType="separate"/>
        </w:r>
        <w:r w:rsidR="00344FB6">
          <w:rPr>
            <w:noProof/>
            <w:webHidden/>
          </w:rPr>
          <w:t>53</w:t>
        </w:r>
        <w:r>
          <w:rPr>
            <w:noProof/>
            <w:webHidden/>
          </w:rPr>
          <w:fldChar w:fldCharType="end"/>
        </w:r>
      </w:hyperlink>
    </w:p>
    <w:p w:rsidR="00C75364" w:rsidRDefault="00C75364">
      <w:pPr>
        <w:pStyle w:val="TOC3"/>
        <w:rPr>
          <w:rFonts w:asciiTheme="minorHAnsi" w:eastAsiaTheme="minorEastAsia" w:hAnsiTheme="minorHAnsi" w:cstheme="minorBidi"/>
          <w:b w:val="0"/>
          <w:noProof/>
          <w:sz w:val="22"/>
          <w:szCs w:val="22"/>
        </w:rPr>
      </w:pPr>
      <w:hyperlink w:anchor="_Toc421823330" w:history="1">
        <w:r w:rsidRPr="00634102">
          <w:rPr>
            <w:rStyle w:val="Hyperlink"/>
            <w:noProof/>
          </w:rPr>
          <w:t>5.5.5.</w:t>
        </w:r>
        <w:r>
          <w:rPr>
            <w:rFonts w:asciiTheme="minorHAnsi" w:eastAsiaTheme="minorEastAsia" w:hAnsiTheme="minorHAnsi" w:cstheme="minorBidi"/>
            <w:b w:val="0"/>
            <w:noProof/>
            <w:sz w:val="22"/>
            <w:szCs w:val="22"/>
          </w:rPr>
          <w:tab/>
        </w:r>
        <w:r w:rsidRPr="00634102">
          <w:rPr>
            <w:rStyle w:val="Hyperlink"/>
            <w:noProof/>
          </w:rPr>
          <w:t>Data View</w:t>
        </w:r>
        <w:r>
          <w:rPr>
            <w:noProof/>
            <w:webHidden/>
          </w:rPr>
          <w:tab/>
        </w:r>
        <w:r>
          <w:rPr>
            <w:noProof/>
            <w:webHidden/>
          </w:rPr>
          <w:fldChar w:fldCharType="begin"/>
        </w:r>
        <w:r>
          <w:rPr>
            <w:noProof/>
            <w:webHidden/>
          </w:rPr>
          <w:instrText xml:space="preserve"> PAGEREF _Toc421823330 \h </w:instrText>
        </w:r>
        <w:r>
          <w:rPr>
            <w:noProof/>
            <w:webHidden/>
          </w:rPr>
        </w:r>
        <w:r>
          <w:rPr>
            <w:noProof/>
            <w:webHidden/>
          </w:rPr>
          <w:fldChar w:fldCharType="separate"/>
        </w:r>
        <w:r w:rsidR="00344FB6">
          <w:rPr>
            <w:noProof/>
            <w:webHidden/>
          </w:rPr>
          <w:t>53</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1" w:history="1">
        <w:r w:rsidRPr="00634102">
          <w:rPr>
            <w:rStyle w:val="Hyperlink"/>
            <w:noProof/>
          </w:rPr>
          <w:t>5.6.</w:t>
        </w:r>
        <w:r>
          <w:rPr>
            <w:rFonts w:asciiTheme="minorHAnsi" w:eastAsiaTheme="minorEastAsia" w:hAnsiTheme="minorHAnsi" w:cstheme="minorBidi"/>
            <w:b w:val="0"/>
            <w:noProof/>
            <w:sz w:val="22"/>
            <w:szCs w:val="22"/>
          </w:rPr>
          <w:tab/>
        </w:r>
        <w:r w:rsidRPr="00634102">
          <w:rPr>
            <w:rStyle w:val="Hyperlink"/>
            <w:noProof/>
          </w:rPr>
          <w:t>Service Oriented Architecture / ESS Detailed Design</w:t>
        </w:r>
        <w:r>
          <w:rPr>
            <w:noProof/>
            <w:webHidden/>
          </w:rPr>
          <w:tab/>
        </w:r>
        <w:r>
          <w:rPr>
            <w:noProof/>
            <w:webHidden/>
          </w:rPr>
          <w:fldChar w:fldCharType="begin"/>
        </w:r>
        <w:r>
          <w:rPr>
            <w:noProof/>
            <w:webHidden/>
          </w:rPr>
          <w:instrText xml:space="preserve"> PAGEREF _Toc421823331 \h </w:instrText>
        </w:r>
        <w:r>
          <w:rPr>
            <w:noProof/>
            <w:webHidden/>
          </w:rPr>
        </w:r>
        <w:r>
          <w:rPr>
            <w:noProof/>
            <w:webHidden/>
          </w:rPr>
          <w:fldChar w:fldCharType="separate"/>
        </w:r>
        <w:r w:rsidR="00344FB6">
          <w:rPr>
            <w:noProof/>
            <w:webHidden/>
          </w:rPr>
          <w:t>54</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2" w:history="1">
        <w:r w:rsidRPr="00634102">
          <w:rPr>
            <w:rStyle w:val="Hyperlink"/>
            <w:noProof/>
          </w:rPr>
          <w:t>5.7.</w:t>
        </w:r>
        <w:r>
          <w:rPr>
            <w:rFonts w:asciiTheme="minorHAnsi" w:eastAsiaTheme="minorEastAsia" w:hAnsiTheme="minorHAnsi" w:cstheme="minorBidi"/>
            <w:b w:val="0"/>
            <w:noProof/>
            <w:sz w:val="22"/>
            <w:szCs w:val="22"/>
          </w:rPr>
          <w:tab/>
        </w:r>
        <w:r w:rsidRPr="00634102">
          <w:rPr>
            <w:rStyle w:val="Hyperlink"/>
            <w:noProof/>
          </w:rPr>
          <w:t>Data Analytics Platform</w:t>
        </w:r>
        <w:r>
          <w:rPr>
            <w:noProof/>
            <w:webHidden/>
          </w:rPr>
          <w:tab/>
        </w:r>
        <w:r>
          <w:rPr>
            <w:noProof/>
            <w:webHidden/>
          </w:rPr>
          <w:fldChar w:fldCharType="begin"/>
        </w:r>
        <w:r>
          <w:rPr>
            <w:noProof/>
            <w:webHidden/>
          </w:rPr>
          <w:instrText xml:space="preserve"> PAGEREF _Toc421823332 \h </w:instrText>
        </w:r>
        <w:r>
          <w:rPr>
            <w:noProof/>
            <w:webHidden/>
          </w:rPr>
        </w:r>
        <w:r>
          <w:rPr>
            <w:noProof/>
            <w:webHidden/>
          </w:rPr>
          <w:fldChar w:fldCharType="separate"/>
        </w:r>
        <w:r w:rsidR="00344FB6">
          <w:rPr>
            <w:noProof/>
            <w:webHidden/>
          </w:rPr>
          <w:t>54</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3" w:history="1">
        <w:r w:rsidRPr="00634102">
          <w:rPr>
            <w:rStyle w:val="Hyperlink"/>
            <w:noProof/>
          </w:rPr>
          <w:t>5.8.</w:t>
        </w:r>
        <w:r>
          <w:rPr>
            <w:rFonts w:asciiTheme="minorHAnsi" w:eastAsiaTheme="minorEastAsia" w:hAnsiTheme="minorHAnsi" w:cstheme="minorBidi"/>
            <w:b w:val="0"/>
            <w:noProof/>
            <w:sz w:val="22"/>
            <w:szCs w:val="22"/>
          </w:rPr>
          <w:tab/>
        </w:r>
        <w:r w:rsidRPr="00634102">
          <w:rPr>
            <w:rStyle w:val="Hyperlink"/>
            <w:noProof/>
          </w:rPr>
          <w:t>Risk Model</w:t>
        </w:r>
        <w:r>
          <w:rPr>
            <w:noProof/>
            <w:webHidden/>
          </w:rPr>
          <w:tab/>
        </w:r>
        <w:r>
          <w:rPr>
            <w:noProof/>
            <w:webHidden/>
          </w:rPr>
          <w:fldChar w:fldCharType="begin"/>
        </w:r>
        <w:r>
          <w:rPr>
            <w:noProof/>
            <w:webHidden/>
          </w:rPr>
          <w:instrText xml:space="preserve"> PAGEREF _Toc421823333 \h </w:instrText>
        </w:r>
        <w:r>
          <w:rPr>
            <w:noProof/>
            <w:webHidden/>
          </w:rPr>
        </w:r>
        <w:r>
          <w:rPr>
            <w:noProof/>
            <w:webHidden/>
          </w:rPr>
          <w:fldChar w:fldCharType="separate"/>
        </w:r>
        <w:r w:rsidR="00344FB6">
          <w:rPr>
            <w:noProof/>
            <w:webHidden/>
          </w:rPr>
          <w:t>55</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4" w:history="1">
        <w:r w:rsidRPr="00634102">
          <w:rPr>
            <w:rStyle w:val="Hyperlink"/>
            <w:noProof/>
          </w:rPr>
          <w:t>5.9.</w:t>
        </w:r>
        <w:r>
          <w:rPr>
            <w:rFonts w:asciiTheme="minorHAnsi" w:eastAsiaTheme="minorEastAsia" w:hAnsiTheme="minorHAnsi" w:cstheme="minorBidi"/>
            <w:b w:val="0"/>
            <w:noProof/>
            <w:sz w:val="22"/>
            <w:szCs w:val="22"/>
          </w:rPr>
          <w:tab/>
        </w:r>
        <w:r w:rsidRPr="00634102">
          <w:rPr>
            <w:rStyle w:val="Hyperlink"/>
            <w:noProof/>
          </w:rPr>
          <w:t>External System Interface Design</w:t>
        </w:r>
        <w:r>
          <w:rPr>
            <w:noProof/>
            <w:webHidden/>
          </w:rPr>
          <w:tab/>
        </w:r>
        <w:r>
          <w:rPr>
            <w:noProof/>
            <w:webHidden/>
          </w:rPr>
          <w:fldChar w:fldCharType="begin"/>
        </w:r>
        <w:r>
          <w:rPr>
            <w:noProof/>
            <w:webHidden/>
          </w:rPr>
          <w:instrText xml:space="preserve"> PAGEREF _Toc421823334 \h </w:instrText>
        </w:r>
        <w:r>
          <w:rPr>
            <w:noProof/>
            <w:webHidden/>
          </w:rPr>
        </w:r>
        <w:r>
          <w:rPr>
            <w:noProof/>
            <w:webHidden/>
          </w:rPr>
          <w:fldChar w:fldCharType="separate"/>
        </w:r>
        <w:r w:rsidR="00344FB6">
          <w:rPr>
            <w:noProof/>
            <w:webHidden/>
          </w:rPr>
          <w:t>59</w:t>
        </w:r>
        <w:r>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335" w:history="1">
        <w:r w:rsidRPr="00634102">
          <w:rPr>
            <w:rStyle w:val="Hyperlink"/>
            <w:noProof/>
          </w:rPr>
          <w:t>6.</w:t>
        </w:r>
        <w:r>
          <w:rPr>
            <w:rFonts w:asciiTheme="minorHAnsi" w:eastAsiaTheme="minorEastAsia" w:hAnsiTheme="minorHAnsi" w:cstheme="minorBidi"/>
            <w:b w:val="0"/>
            <w:noProof/>
            <w:sz w:val="22"/>
            <w:szCs w:val="22"/>
          </w:rPr>
          <w:tab/>
        </w:r>
        <w:r w:rsidRPr="00634102">
          <w:rPr>
            <w:rStyle w:val="Hyperlink"/>
            <w:noProof/>
          </w:rPr>
          <w:t>Human-Machine Interface</w:t>
        </w:r>
        <w:r>
          <w:rPr>
            <w:noProof/>
            <w:webHidden/>
          </w:rPr>
          <w:tab/>
        </w:r>
        <w:r>
          <w:rPr>
            <w:noProof/>
            <w:webHidden/>
          </w:rPr>
          <w:fldChar w:fldCharType="begin"/>
        </w:r>
        <w:r>
          <w:rPr>
            <w:noProof/>
            <w:webHidden/>
          </w:rPr>
          <w:instrText xml:space="preserve"> PAGEREF _Toc421823335 \h </w:instrText>
        </w:r>
        <w:r>
          <w:rPr>
            <w:noProof/>
            <w:webHidden/>
          </w:rPr>
        </w:r>
        <w:r>
          <w:rPr>
            <w:noProof/>
            <w:webHidden/>
          </w:rPr>
          <w:fldChar w:fldCharType="separate"/>
        </w:r>
        <w:r w:rsidR="00344FB6">
          <w:rPr>
            <w:noProof/>
            <w:webHidden/>
          </w:rPr>
          <w:t>59</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6" w:history="1">
        <w:r w:rsidRPr="00634102">
          <w:rPr>
            <w:rStyle w:val="Hyperlink"/>
            <w:noProof/>
          </w:rPr>
          <w:t>6.1.</w:t>
        </w:r>
        <w:r>
          <w:rPr>
            <w:rFonts w:asciiTheme="minorHAnsi" w:eastAsiaTheme="minorEastAsia" w:hAnsiTheme="minorHAnsi" w:cstheme="minorBidi"/>
            <w:b w:val="0"/>
            <w:noProof/>
            <w:sz w:val="22"/>
            <w:szCs w:val="22"/>
          </w:rPr>
          <w:tab/>
        </w:r>
        <w:r w:rsidRPr="00634102">
          <w:rPr>
            <w:rStyle w:val="Hyperlink"/>
            <w:noProof/>
          </w:rPr>
          <w:t>User Roles</w:t>
        </w:r>
        <w:r>
          <w:rPr>
            <w:noProof/>
            <w:webHidden/>
          </w:rPr>
          <w:tab/>
        </w:r>
        <w:r>
          <w:rPr>
            <w:noProof/>
            <w:webHidden/>
          </w:rPr>
          <w:fldChar w:fldCharType="begin"/>
        </w:r>
        <w:r>
          <w:rPr>
            <w:noProof/>
            <w:webHidden/>
          </w:rPr>
          <w:instrText xml:space="preserve"> PAGEREF _Toc421823336 \h </w:instrText>
        </w:r>
        <w:r>
          <w:rPr>
            <w:noProof/>
            <w:webHidden/>
          </w:rPr>
        </w:r>
        <w:r>
          <w:rPr>
            <w:noProof/>
            <w:webHidden/>
          </w:rPr>
          <w:fldChar w:fldCharType="separate"/>
        </w:r>
        <w:r w:rsidR="00344FB6">
          <w:rPr>
            <w:noProof/>
            <w:webHidden/>
          </w:rPr>
          <w:t>59</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7" w:history="1">
        <w:r w:rsidRPr="00634102">
          <w:rPr>
            <w:rStyle w:val="Hyperlink"/>
            <w:noProof/>
          </w:rPr>
          <w:t>6.2.</w:t>
        </w:r>
        <w:r>
          <w:rPr>
            <w:rFonts w:asciiTheme="minorHAnsi" w:eastAsiaTheme="minorEastAsia" w:hAnsiTheme="minorHAnsi" w:cstheme="minorBidi"/>
            <w:b w:val="0"/>
            <w:noProof/>
            <w:sz w:val="22"/>
            <w:szCs w:val="22"/>
          </w:rPr>
          <w:tab/>
        </w:r>
        <w:r w:rsidRPr="00634102">
          <w:rPr>
            <w:rStyle w:val="Hyperlink"/>
            <w:noProof/>
          </w:rPr>
          <w:t>Interface Design Rules</w:t>
        </w:r>
        <w:r>
          <w:rPr>
            <w:noProof/>
            <w:webHidden/>
          </w:rPr>
          <w:tab/>
        </w:r>
        <w:r>
          <w:rPr>
            <w:noProof/>
            <w:webHidden/>
          </w:rPr>
          <w:fldChar w:fldCharType="begin"/>
        </w:r>
        <w:r>
          <w:rPr>
            <w:noProof/>
            <w:webHidden/>
          </w:rPr>
          <w:instrText xml:space="preserve"> PAGEREF _Toc421823337 \h </w:instrText>
        </w:r>
        <w:r>
          <w:rPr>
            <w:noProof/>
            <w:webHidden/>
          </w:rPr>
        </w:r>
        <w:r>
          <w:rPr>
            <w:noProof/>
            <w:webHidden/>
          </w:rPr>
          <w:fldChar w:fldCharType="separate"/>
        </w:r>
        <w:r w:rsidR="00344FB6">
          <w:rPr>
            <w:noProof/>
            <w:webHidden/>
          </w:rPr>
          <w:t>60</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8" w:history="1">
        <w:r w:rsidRPr="00634102">
          <w:rPr>
            <w:rStyle w:val="Hyperlink"/>
            <w:noProof/>
          </w:rPr>
          <w:t>6.3.</w:t>
        </w:r>
        <w:r>
          <w:rPr>
            <w:rFonts w:asciiTheme="minorHAnsi" w:eastAsiaTheme="minorEastAsia" w:hAnsiTheme="minorHAnsi" w:cstheme="minorBidi"/>
            <w:b w:val="0"/>
            <w:noProof/>
            <w:sz w:val="22"/>
            <w:szCs w:val="22"/>
          </w:rPr>
          <w:tab/>
        </w:r>
        <w:r w:rsidRPr="00634102">
          <w:rPr>
            <w:rStyle w:val="Hyperlink"/>
            <w:noProof/>
          </w:rPr>
          <w:t>Inputs</w:t>
        </w:r>
        <w:r>
          <w:rPr>
            <w:noProof/>
            <w:webHidden/>
          </w:rPr>
          <w:tab/>
        </w:r>
        <w:r>
          <w:rPr>
            <w:noProof/>
            <w:webHidden/>
          </w:rPr>
          <w:fldChar w:fldCharType="begin"/>
        </w:r>
        <w:r>
          <w:rPr>
            <w:noProof/>
            <w:webHidden/>
          </w:rPr>
          <w:instrText xml:space="preserve"> PAGEREF _Toc421823338 \h </w:instrText>
        </w:r>
        <w:r>
          <w:rPr>
            <w:noProof/>
            <w:webHidden/>
          </w:rPr>
        </w:r>
        <w:r>
          <w:rPr>
            <w:noProof/>
            <w:webHidden/>
          </w:rPr>
          <w:fldChar w:fldCharType="separate"/>
        </w:r>
        <w:r w:rsidR="00344FB6">
          <w:rPr>
            <w:noProof/>
            <w:webHidden/>
          </w:rPr>
          <w:t>60</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39" w:history="1">
        <w:r w:rsidRPr="00634102">
          <w:rPr>
            <w:rStyle w:val="Hyperlink"/>
            <w:noProof/>
          </w:rPr>
          <w:t>6.4.</w:t>
        </w:r>
        <w:r>
          <w:rPr>
            <w:rFonts w:asciiTheme="minorHAnsi" w:eastAsiaTheme="minorEastAsia" w:hAnsiTheme="minorHAnsi" w:cstheme="minorBidi"/>
            <w:b w:val="0"/>
            <w:noProof/>
            <w:sz w:val="22"/>
            <w:szCs w:val="22"/>
          </w:rPr>
          <w:tab/>
        </w:r>
        <w:r w:rsidRPr="00634102">
          <w:rPr>
            <w:rStyle w:val="Hyperlink"/>
            <w:noProof/>
          </w:rPr>
          <w:t>Outputs</w:t>
        </w:r>
        <w:r>
          <w:rPr>
            <w:noProof/>
            <w:webHidden/>
          </w:rPr>
          <w:tab/>
        </w:r>
        <w:r>
          <w:rPr>
            <w:noProof/>
            <w:webHidden/>
          </w:rPr>
          <w:fldChar w:fldCharType="begin"/>
        </w:r>
        <w:r>
          <w:rPr>
            <w:noProof/>
            <w:webHidden/>
          </w:rPr>
          <w:instrText xml:space="preserve"> PAGEREF _Toc421823339 \h </w:instrText>
        </w:r>
        <w:r>
          <w:rPr>
            <w:noProof/>
            <w:webHidden/>
          </w:rPr>
        </w:r>
        <w:r>
          <w:rPr>
            <w:noProof/>
            <w:webHidden/>
          </w:rPr>
          <w:fldChar w:fldCharType="separate"/>
        </w:r>
        <w:r w:rsidR="00344FB6">
          <w:rPr>
            <w:noProof/>
            <w:webHidden/>
          </w:rPr>
          <w:t>60</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40" w:history="1">
        <w:r w:rsidRPr="00634102">
          <w:rPr>
            <w:rStyle w:val="Hyperlink"/>
            <w:noProof/>
          </w:rPr>
          <w:t>6.5.</w:t>
        </w:r>
        <w:r>
          <w:rPr>
            <w:rFonts w:asciiTheme="minorHAnsi" w:eastAsiaTheme="minorEastAsia" w:hAnsiTheme="minorHAnsi" w:cstheme="minorBidi"/>
            <w:b w:val="0"/>
            <w:noProof/>
            <w:sz w:val="22"/>
            <w:szCs w:val="22"/>
          </w:rPr>
          <w:tab/>
        </w:r>
        <w:r w:rsidRPr="00634102">
          <w:rPr>
            <w:rStyle w:val="Hyperlink"/>
            <w:noProof/>
          </w:rPr>
          <w:t>Navigation Hierarchy</w:t>
        </w:r>
        <w:r>
          <w:rPr>
            <w:noProof/>
            <w:webHidden/>
          </w:rPr>
          <w:tab/>
        </w:r>
        <w:r>
          <w:rPr>
            <w:noProof/>
            <w:webHidden/>
          </w:rPr>
          <w:fldChar w:fldCharType="begin"/>
        </w:r>
        <w:r>
          <w:rPr>
            <w:noProof/>
            <w:webHidden/>
          </w:rPr>
          <w:instrText xml:space="preserve"> PAGEREF _Toc421823340 \h </w:instrText>
        </w:r>
        <w:r>
          <w:rPr>
            <w:noProof/>
            <w:webHidden/>
          </w:rPr>
        </w:r>
        <w:r>
          <w:rPr>
            <w:noProof/>
            <w:webHidden/>
          </w:rPr>
          <w:fldChar w:fldCharType="separate"/>
        </w:r>
        <w:r w:rsidR="00344FB6">
          <w:rPr>
            <w:noProof/>
            <w:webHidden/>
          </w:rPr>
          <w:t>60</w:t>
        </w:r>
        <w:r>
          <w:rPr>
            <w:noProof/>
            <w:webHidden/>
          </w:rPr>
          <w:fldChar w:fldCharType="end"/>
        </w:r>
      </w:hyperlink>
    </w:p>
    <w:p w:rsidR="00C75364" w:rsidRDefault="00C75364">
      <w:pPr>
        <w:pStyle w:val="TOC1"/>
        <w:rPr>
          <w:rFonts w:asciiTheme="minorHAnsi" w:eastAsiaTheme="minorEastAsia" w:hAnsiTheme="minorHAnsi" w:cstheme="minorBidi"/>
          <w:b w:val="0"/>
          <w:noProof/>
          <w:sz w:val="22"/>
          <w:szCs w:val="22"/>
        </w:rPr>
      </w:pPr>
      <w:hyperlink w:anchor="_Toc421823341" w:history="1">
        <w:r w:rsidRPr="00634102">
          <w:rPr>
            <w:rStyle w:val="Hyperlink"/>
            <w:noProof/>
          </w:rPr>
          <w:t>7.</w:t>
        </w:r>
        <w:r>
          <w:rPr>
            <w:rFonts w:asciiTheme="minorHAnsi" w:eastAsiaTheme="minorEastAsia" w:hAnsiTheme="minorHAnsi" w:cstheme="minorBidi"/>
            <w:b w:val="0"/>
            <w:noProof/>
            <w:sz w:val="22"/>
            <w:szCs w:val="22"/>
          </w:rPr>
          <w:tab/>
        </w:r>
        <w:r w:rsidRPr="00634102">
          <w:rPr>
            <w:rStyle w:val="Hyperlink"/>
            <w:noProof/>
          </w:rPr>
          <w:t>Security and Privacy</w:t>
        </w:r>
        <w:r>
          <w:rPr>
            <w:noProof/>
            <w:webHidden/>
          </w:rPr>
          <w:tab/>
        </w:r>
        <w:r>
          <w:rPr>
            <w:noProof/>
            <w:webHidden/>
          </w:rPr>
          <w:fldChar w:fldCharType="begin"/>
        </w:r>
        <w:r>
          <w:rPr>
            <w:noProof/>
            <w:webHidden/>
          </w:rPr>
          <w:instrText xml:space="preserve"> PAGEREF _Toc421823341 \h </w:instrText>
        </w:r>
        <w:r>
          <w:rPr>
            <w:noProof/>
            <w:webHidden/>
          </w:rPr>
        </w:r>
        <w:r>
          <w:rPr>
            <w:noProof/>
            <w:webHidden/>
          </w:rPr>
          <w:fldChar w:fldCharType="separate"/>
        </w:r>
        <w:r w:rsidR="00344FB6">
          <w:rPr>
            <w:noProof/>
            <w:webHidden/>
          </w:rPr>
          <w:t>61</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42" w:history="1">
        <w:r w:rsidRPr="00634102">
          <w:rPr>
            <w:rStyle w:val="Hyperlink"/>
            <w:noProof/>
          </w:rPr>
          <w:t>7.1.</w:t>
        </w:r>
        <w:r>
          <w:rPr>
            <w:rFonts w:asciiTheme="minorHAnsi" w:eastAsiaTheme="minorEastAsia" w:hAnsiTheme="minorHAnsi" w:cstheme="minorBidi"/>
            <w:b w:val="0"/>
            <w:noProof/>
            <w:sz w:val="22"/>
            <w:szCs w:val="22"/>
          </w:rPr>
          <w:tab/>
        </w:r>
        <w:r w:rsidRPr="00634102">
          <w:rPr>
            <w:rStyle w:val="Hyperlink"/>
            <w:noProof/>
          </w:rPr>
          <w:t>Security</w:t>
        </w:r>
        <w:r>
          <w:rPr>
            <w:noProof/>
            <w:webHidden/>
          </w:rPr>
          <w:tab/>
        </w:r>
        <w:r>
          <w:rPr>
            <w:noProof/>
            <w:webHidden/>
          </w:rPr>
          <w:fldChar w:fldCharType="begin"/>
        </w:r>
        <w:r>
          <w:rPr>
            <w:noProof/>
            <w:webHidden/>
          </w:rPr>
          <w:instrText xml:space="preserve"> PAGEREF _Toc421823342 \h </w:instrText>
        </w:r>
        <w:r>
          <w:rPr>
            <w:noProof/>
            <w:webHidden/>
          </w:rPr>
        </w:r>
        <w:r>
          <w:rPr>
            <w:noProof/>
            <w:webHidden/>
          </w:rPr>
          <w:fldChar w:fldCharType="separate"/>
        </w:r>
        <w:r w:rsidR="00344FB6">
          <w:rPr>
            <w:noProof/>
            <w:webHidden/>
          </w:rPr>
          <w:t>61</w:t>
        </w:r>
        <w:r>
          <w:rPr>
            <w:noProof/>
            <w:webHidden/>
          </w:rPr>
          <w:fldChar w:fldCharType="end"/>
        </w:r>
      </w:hyperlink>
    </w:p>
    <w:p w:rsidR="00C75364" w:rsidRDefault="00C75364">
      <w:pPr>
        <w:pStyle w:val="TOC2"/>
        <w:rPr>
          <w:rFonts w:asciiTheme="minorHAnsi" w:eastAsiaTheme="minorEastAsia" w:hAnsiTheme="minorHAnsi" w:cstheme="minorBidi"/>
          <w:b w:val="0"/>
          <w:noProof/>
          <w:sz w:val="22"/>
          <w:szCs w:val="22"/>
        </w:rPr>
      </w:pPr>
      <w:hyperlink w:anchor="_Toc421823343" w:history="1">
        <w:r w:rsidRPr="00634102">
          <w:rPr>
            <w:rStyle w:val="Hyperlink"/>
            <w:noProof/>
          </w:rPr>
          <w:t>7.2.</w:t>
        </w:r>
        <w:r>
          <w:rPr>
            <w:rFonts w:asciiTheme="minorHAnsi" w:eastAsiaTheme="minorEastAsia" w:hAnsiTheme="minorHAnsi" w:cstheme="minorBidi"/>
            <w:b w:val="0"/>
            <w:noProof/>
            <w:sz w:val="22"/>
            <w:szCs w:val="22"/>
          </w:rPr>
          <w:tab/>
        </w:r>
        <w:r w:rsidRPr="00634102">
          <w:rPr>
            <w:rStyle w:val="Hyperlink"/>
            <w:noProof/>
          </w:rPr>
          <w:t>Privacy</w:t>
        </w:r>
        <w:r>
          <w:rPr>
            <w:noProof/>
            <w:webHidden/>
          </w:rPr>
          <w:tab/>
        </w:r>
        <w:r>
          <w:rPr>
            <w:noProof/>
            <w:webHidden/>
          </w:rPr>
          <w:fldChar w:fldCharType="begin"/>
        </w:r>
        <w:r>
          <w:rPr>
            <w:noProof/>
            <w:webHidden/>
          </w:rPr>
          <w:instrText xml:space="preserve"> PAGEREF _Toc421823343 \h </w:instrText>
        </w:r>
        <w:r>
          <w:rPr>
            <w:noProof/>
            <w:webHidden/>
          </w:rPr>
        </w:r>
        <w:r>
          <w:rPr>
            <w:noProof/>
            <w:webHidden/>
          </w:rPr>
          <w:fldChar w:fldCharType="separate"/>
        </w:r>
        <w:r w:rsidR="00344FB6">
          <w:rPr>
            <w:noProof/>
            <w:webHidden/>
          </w:rPr>
          <w:t>61</w:t>
        </w:r>
        <w:r>
          <w:rPr>
            <w:noProof/>
            <w:webHidden/>
          </w:rPr>
          <w:fldChar w:fldCharType="end"/>
        </w:r>
      </w:hyperlink>
    </w:p>
    <w:p w:rsidR="009E791F" w:rsidRDefault="009E791F" w:rsidP="009E791F">
      <w:pPr>
        <w:pStyle w:val="TOC1"/>
        <w:sectPr w:rsidR="009E791F" w:rsidSect="00666F97">
          <w:footerReference w:type="default" r:id="rId11"/>
          <w:pgSz w:w="12240" w:h="15840" w:code="1"/>
          <w:pgMar w:top="1440" w:right="1440" w:bottom="1440" w:left="1440" w:header="720" w:footer="720" w:gutter="0"/>
          <w:pgNumType w:start="1"/>
          <w:cols w:space="720"/>
          <w:docGrid w:linePitch="360"/>
        </w:sectPr>
      </w:pPr>
      <w:r>
        <w:fldChar w:fldCharType="end"/>
      </w:r>
    </w:p>
    <w:p w:rsidR="009E791F" w:rsidRDefault="009E791F" w:rsidP="009E791F">
      <w:pPr>
        <w:pStyle w:val="Heading1"/>
      </w:pPr>
      <w:bookmarkStart w:id="1" w:name="_Toc421823270"/>
      <w:r>
        <w:lastRenderedPageBreak/>
        <w:t>About this document</w:t>
      </w:r>
      <w:bookmarkEnd w:id="1"/>
    </w:p>
    <w:p w:rsidR="009E791F" w:rsidRDefault="009E791F" w:rsidP="009E791F">
      <w:r w:rsidRPr="00CD5105">
        <w:rPr>
          <w:sz w:val="24"/>
        </w:rPr>
        <w:t xml:space="preserve">This document is a “work in progress”.  </w:t>
      </w:r>
      <w:r>
        <w:rPr>
          <w:sz w:val="24"/>
        </w:rPr>
        <w:t xml:space="preserve">Updates are provided to this document as </w:t>
      </w:r>
      <w:r w:rsidRPr="00CD5105">
        <w:rPr>
          <w:sz w:val="24"/>
        </w:rPr>
        <w:t>the design evolves</w:t>
      </w:r>
      <w:r>
        <w:rPr>
          <w:sz w:val="24"/>
        </w:rPr>
        <w:t xml:space="preserve"> with each sprint</w:t>
      </w:r>
      <w:r w:rsidRPr="00CD5105">
        <w:rPr>
          <w:sz w:val="24"/>
        </w:rPr>
        <w:t xml:space="preserve">.  The early versions of the document will focus on the conceptual design, key business requirements, and the primary user stories.  </w:t>
      </w:r>
    </w:p>
    <w:p w:rsidR="009E791F" w:rsidRPr="008844FF" w:rsidRDefault="009E791F" w:rsidP="009E791F">
      <w:pPr>
        <w:pStyle w:val="BodyText"/>
        <w:ind w:left="720"/>
      </w:pPr>
    </w:p>
    <w:p w:rsidR="009E791F" w:rsidRDefault="009E791F" w:rsidP="009E791F">
      <w:pPr>
        <w:pStyle w:val="Heading1"/>
      </w:pPr>
      <w:bookmarkStart w:id="2" w:name="_Toc421823271"/>
      <w:r>
        <w:t>Introduction</w:t>
      </w:r>
      <w:bookmarkEnd w:id="2"/>
    </w:p>
    <w:p w:rsidR="009E791F" w:rsidRPr="00453DC8" w:rsidRDefault="009E791F" w:rsidP="009E791F">
      <w:pPr>
        <w:pStyle w:val="PSPBodytext"/>
      </w:pPr>
      <w:r w:rsidRPr="00453DC8">
        <w:t>VA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t>’</w:t>
      </w:r>
      <w:r w:rsidRPr="00453DC8">
        <w:t xml:space="preserve">s </w:t>
      </w:r>
      <w:r>
        <w:t>Veteran</w:t>
      </w:r>
      <w:r w:rsidRPr="00453DC8">
        <w:t xml:space="preserve">s and the military culture as it relates to stigma and mental health is important for early intervention. The goal of the </w:t>
      </w:r>
      <w:r>
        <w:t>Integrated Reach Database System (IRDS)</w:t>
      </w:r>
      <w:r w:rsidRPr="00453DC8">
        <w:t xml:space="preserve"> innovation is to promote the general health of the </w:t>
      </w:r>
      <w:r>
        <w:t>Veteran</w:t>
      </w:r>
      <w:r w:rsidRPr="00453DC8">
        <w:t xml:space="preserve"> population and effectively intervene in issues before they escalate in crisis. </w:t>
      </w:r>
    </w:p>
    <w:p w:rsidR="009E791F" w:rsidRPr="00453DC8" w:rsidRDefault="009E791F" w:rsidP="009E791F">
      <w:pPr>
        <w:pStyle w:val="PSPBodytext"/>
      </w:pPr>
      <w:r>
        <w:t>The</w:t>
      </w:r>
      <w:r w:rsidRPr="00453DC8">
        <w:t xml:space="preserve"> </w:t>
      </w:r>
      <w:r>
        <w:t>IRDS</w:t>
      </w:r>
      <w:r w:rsidRPr="00453DC8">
        <w:t xml:space="preserve"> solution </w:t>
      </w:r>
      <w:proofErr w:type="gramStart"/>
      <w:r w:rsidRPr="00453DC8">
        <w:t>innovates</w:t>
      </w:r>
      <w:proofErr w:type="gramEnd"/>
      <w:r w:rsidRPr="00453DC8">
        <w:t xml:space="preserve">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rsidR="009E791F" w:rsidRDefault="009E791F" w:rsidP="009E791F">
      <w:pPr>
        <w:pStyle w:val="BodyText"/>
        <w:jc w:val="both"/>
      </w:pPr>
      <w:r w:rsidRPr="00453DC8">
        <w:t xml:space="preserve">The </w:t>
      </w:r>
      <w:r>
        <w:t>IRDS</w:t>
      </w:r>
      <w:r w:rsidRPr="00453DC8">
        <w:t xml:space="preserve"> innovation will serve to bolster the three major components of VHA</w:t>
      </w:r>
      <w:r>
        <w:t>’</w:t>
      </w:r>
      <w:r w:rsidRPr="00453DC8">
        <w:t xml:space="preserve">s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rsidR="009E791F" w:rsidRDefault="009E791F" w:rsidP="009E791F">
      <w:pPr>
        <w:pStyle w:val="BodyText"/>
        <w:jc w:val="both"/>
      </w:pPr>
    </w:p>
    <w:p w:rsidR="009E791F" w:rsidRDefault="009E791F" w:rsidP="009E791F">
      <w:pPr>
        <w:pStyle w:val="Heading2"/>
      </w:pPr>
      <w:bookmarkStart w:id="3" w:name="_Toc421823272"/>
      <w:r w:rsidRPr="00210591">
        <w:t>Purpose of the SDD</w:t>
      </w:r>
      <w:bookmarkEnd w:id="3"/>
    </w:p>
    <w:p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  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rsidR="009E791F" w:rsidRDefault="009E791F" w:rsidP="009E791F">
      <w:pPr>
        <w:pStyle w:val="Heading2"/>
      </w:pPr>
      <w:bookmarkStart w:id="4" w:name="_Toc421823273"/>
      <w:r w:rsidRPr="00210591">
        <w:t>Identification</w:t>
      </w:r>
      <w:bookmarkEnd w:id="4"/>
    </w:p>
    <w:p w:rsidR="009E791F" w:rsidRDefault="009E791F" w:rsidP="009E791F">
      <w:pPr>
        <w:pStyle w:val="Heading2"/>
      </w:pPr>
      <w:bookmarkStart w:id="5" w:name="_Toc405813770"/>
      <w:bookmarkStart w:id="6" w:name="_Toc405814770"/>
      <w:bookmarkStart w:id="7" w:name="_Toc421823274"/>
      <w:bookmarkEnd w:id="5"/>
      <w:bookmarkEnd w:id="6"/>
      <w:r>
        <w:t>Scope</w:t>
      </w:r>
      <w:bookmarkEnd w:id="7"/>
    </w:p>
    <w:p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rsidR="009E791F" w:rsidRDefault="009E791F" w:rsidP="009E791F">
      <w:pPr>
        <w:pStyle w:val="NoSpacing"/>
        <w:numPr>
          <w:ilvl w:val="0"/>
          <w:numId w:val="24"/>
        </w:numPr>
        <w:rPr>
          <w:rFonts w:eastAsia="MS Mincho"/>
          <w:sz w:val="24"/>
          <w:lang w:eastAsia="en-GB"/>
        </w:rPr>
      </w:pPr>
      <w:r>
        <w:rPr>
          <w:rFonts w:eastAsia="MS Mincho"/>
          <w:sz w:val="24"/>
          <w:lang w:eastAsia="en-GB"/>
        </w:rPr>
        <w:t>Reach Database – a SQL database storing data used for analytic input</w:t>
      </w:r>
    </w:p>
    <w:p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rsidR="009E791F" w:rsidRDefault="009E791F" w:rsidP="009E791F">
      <w:pPr>
        <w:pStyle w:val="NoSpacing"/>
        <w:numPr>
          <w:ilvl w:val="0"/>
          <w:numId w:val="24"/>
        </w:numPr>
        <w:rPr>
          <w:rFonts w:eastAsia="MS Mincho"/>
          <w:sz w:val="24"/>
          <w:lang w:eastAsia="en-GB"/>
        </w:rPr>
      </w:pPr>
      <w:r>
        <w:rPr>
          <w:rFonts w:eastAsia="MS Mincho"/>
          <w:sz w:val="24"/>
          <w:lang w:eastAsia="en-GB"/>
        </w:rPr>
        <w:lastRenderedPageBreak/>
        <w:t xml:space="preserve">Dashboard – a multi-view information portal displaying results from the analytic platform and risk model </w:t>
      </w:r>
    </w:p>
    <w:p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rsidR="009E791F" w:rsidRDefault="009E791F" w:rsidP="009E791F">
      <w:pPr>
        <w:pStyle w:val="Heading2"/>
      </w:pPr>
      <w:bookmarkStart w:id="8" w:name="_User_Characteristics"/>
      <w:bookmarkStart w:id="9" w:name="_Toc421823275"/>
      <w:bookmarkEnd w:id="8"/>
      <w:r>
        <w:t>User Characteristics</w:t>
      </w:r>
      <w:bookmarkEnd w:id="9"/>
    </w:p>
    <w:p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surveillance 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rsidR="009E791F" w:rsidRPr="00EC2EBF" w:rsidRDefault="009E791F" w:rsidP="009E791F">
      <w:pPr>
        <w:pStyle w:val="ListParagraph"/>
        <w:spacing w:before="120" w:after="120"/>
        <w:rPr>
          <w:rFonts w:cstheme="minorHAnsi"/>
          <w:sz w:val="24"/>
        </w:rPr>
      </w:pP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The Contractor shall provide the capability for users to edit and add to the IRDS Risk Stratification Model, permit creation to new models and mapping to interfaces.  </w:t>
      </w:r>
    </w:p>
    <w:p w:rsidR="009E791F" w:rsidRDefault="009E791F" w:rsidP="009E791F"/>
    <w:p w:rsidR="009E791F" w:rsidRDefault="009E791F" w:rsidP="009E791F">
      <w:pPr>
        <w:pStyle w:val="Heading2"/>
      </w:pPr>
      <w:bookmarkStart w:id="10" w:name="_Toc421823276"/>
      <w:r>
        <w:t>Relationship to Other Documents and Plans</w:t>
      </w:r>
      <w:bookmarkEnd w:id="10"/>
    </w:p>
    <w:p w:rsidR="00D87BF7" w:rsidRPr="00B67371" w:rsidRDefault="009E791F" w:rsidP="00D87BF7">
      <w:pPr>
        <w:ind w:left="360"/>
        <w:rPr>
          <w:sz w:val="24"/>
        </w:rPr>
      </w:pPr>
      <w:r w:rsidRPr="000406F8">
        <w:rPr>
          <w:sz w:val="24"/>
        </w:rPr>
        <w:t>The following IRDS documents may be referenced in tandem with the information recorded here</w:t>
      </w:r>
      <w:r w:rsidR="00D87BF7">
        <w:rPr>
          <w:sz w:val="24"/>
        </w:rPr>
        <w:t xml:space="preserve">. The documents can be located at </w:t>
      </w:r>
      <w:hyperlink r:id="rId12" w:history="1">
        <w:r w:rsidR="00D87BF7" w:rsidRPr="00CF29C4">
          <w:rPr>
            <w:rStyle w:val="Hyperlink"/>
            <w:sz w:val="24"/>
          </w:rPr>
          <w:t>https://internal.vacloud.us/wiki/pages/81X0Z7X5/Perceptive_Reach_Deliverables.html</w:t>
        </w:r>
      </w:hyperlink>
    </w:p>
    <w:p w:rsidR="009E791F" w:rsidRPr="000406F8" w:rsidRDefault="009E791F" w:rsidP="009E791F">
      <w:pPr>
        <w:rPr>
          <w:sz w:val="24"/>
        </w:rPr>
      </w:pPr>
    </w:p>
    <w:p w:rsidR="009E791F" w:rsidRPr="00B67371" w:rsidRDefault="002B2F42" w:rsidP="009E791F">
      <w:pPr>
        <w:pStyle w:val="ListParagraph"/>
        <w:numPr>
          <w:ilvl w:val="0"/>
          <w:numId w:val="16"/>
        </w:numPr>
        <w:rPr>
          <w:sz w:val="24"/>
        </w:rPr>
      </w:pPr>
      <w:hyperlink r:id="rId13" w:history="1">
        <w:r w:rsidR="009E791F" w:rsidRPr="00CF29C4">
          <w:rPr>
            <w:rStyle w:val="Hyperlink"/>
            <w:sz w:val="24"/>
          </w:rPr>
          <w:t>Project Management Plan (PMP)</w:t>
        </w:r>
      </w:hyperlink>
    </w:p>
    <w:p w:rsidR="009E791F" w:rsidRPr="00B67371" w:rsidRDefault="002B2F42" w:rsidP="009E791F">
      <w:pPr>
        <w:pStyle w:val="ListParagraph"/>
        <w:numPr>
          <w:ilvl w:val="0"/>
          <w:numId w:val="16"/>
        </w:numPr>
        <w:rPr>
          <w:sz w:val="24"/>
        </w:rPr>
      </w:pPr>
      <w:hyperlink r:id="rId14" w:history="1">
        <w:r w:rsidR="009E791F" w:rsidRPr="00CF29C4">
          <w:rPr>
            <w:rStyle w:val="Hyperlink"/>
            <w:sz w:val="24"/>
          </w:rPr>
          <w:t>Interface Design Specification</w:t>
        </w:r>
      </w:hyperlink>
    </w:p>
    <w:p w:rsidR="009E791F" w:rsidRPr="00B67371" w:rsidRDefault="009E791F" w:rsidP="009E791F">
      <w:pPr>
        <w:ind w:left="360"/>
        <w:rPr>
          <w:sz w:val="24"/>
        </w:rPr>
      </w:pPr>
    </w:p>
    <w:p w:rsidR="009E791F" w:rsidRPr="00B67371" w:rsidRDefault="002B2F42" w:rsidP="009E791F">
      <w:pPr>
        <w:pStyle w:val="ListParagraph"/>
        <w:numPr>
          <w:ilvl w:val="0"/>
          <w:numId w:val="16"/>
        </w:numPr>
        <w:rPr>
          <w:sz w:val="24"/>
        </w:rPr>
      </w:pPr>
      <w:hyperlink r:id="rId15" w:history="1">
        <w:r w:rsidR="009E791F" w:rsidRPr="00CF29C4">
          <w:rPr>
            <w:rStyle w:val="Hyperlink"/>
            <w:sz w:val="24"/>
          </w:rPr>
          <w:t>Requirements Specification Document (RSD)</w:t>
        </w:r>
      </w:hyperlink>
    </w:p>
    <w:p w:rsidR="009E791F" w:rsidRPr="00C74E40" w:rsidRDefault="002B2F42" w:rsidP="00C74E40">
      <w:pPr>
        <w:pStyle w:val="ListParagraph"/>
        <w:numPr>
          <w:ilvl w:val="0"/>
          <w:numId w:val="16"/>
        </w:numPr>
        <w:rPr>
          <w:sz w:val="24"/>
        </w:rPr>
      </w:pPr>
      <w:hyperlink r:id="rId16" w:history="1">
        <w:r w:rsidR="009E791F" w:rsidRPr="00CF29C4">
          <w:rPr>
            <w:rStyle w:val="Hyperlink"/>
            <w:sz w:val="24"/>
          </w:rPr>
          <w:t>User Research Report</w:t>
        </w:r>
      </w:hyperlink>
    </w:p>
    <w:p w:rsidR="009E791F" w:rsidRPr="00B67371" w:rsidRDefault="002B2F42" w:rsidP="009E791F">
      <w:pPr>
        <w:pStyle w:val="ListParagraph"/>
        <w:numPr>
          <w:ilvl w:val="0"/>
          <w:numId w:val="16"/>
        </w:numPr>
        <w:rPr>
          <w:sz w:val="24"/>
        </w:rPr>
      </w:pPr>
      <w:hyperlink r:id="rId17" w:history="1">
        <w:r w:rsidR="009E791F" w:rsidRPr="00CF29C4">
          <w:rPr>
            <w:rStyle w:val="Hyperlink"/>
            <w:sz w:val="24"/>
          </w:rPr>
          <w:t>Requirements Traceability Matrix (RTM)</w:t>
        </w:r>
      </w:hyperlink>
    </w:p>
    <w:p w:rsidR="009E791F" w:rsidRPr="00B67371" w:rsidRDefault="002B2F42" w:rsidP="009E791F">
      <w:pPr>
        <w:pStyle w:val="ListParagraph"/>
        <w:numPr>
          <w:ilvl w:val="0"/>
          <w:numId w:val="16"/>
        </w:numPr>
        <w:rPr>
          <w:sz w:val="24"/>
        </w:rPr>
      </w:pPr>
      <w:hyperlink r:id="rId18" w:history="1">
        <w:r w:rsidR="009E791F" w:rsidRPr="00CF29C4">
          <w:rPr>
            <w:rStyle w:val="Hyperlink"/>
            <w:sz w:val="24"/>
          </w:rPr>
          <w:t>Database Design Specification</w:t>
        </w:r>
      </w:hyperlink>
    </w:p>
    <w:p w:rsidR="009E791F" w:rsidRPr="00B67371" w:rsidRDefault="002B2F42" w:rsidP="009E791F">
      <w:pPr>
        <w:pStyle w:val="ListParagraph"/>
        <w:numPr>
          <w:ilvl w:val="0"/>
          <w:numId w:val="16"/>
        </w:numPr>
        <w:rPr>
          <w:sz w:val="24"/>
        </w:rPr>
      </w:pPr>
      <w:hyperlink r:id="rId19" w:history="1">
        <w:r w:rsidR="009E791F" w:rsidRPr="00CF29C4">
          <w:rPr>
            <w:rStyle w:val="Hyperlink"/>
            <w:sz w:val="24"/>
          </w:rPr>
          <w:t>Data Analytics Sandbox Specification</w:t>
        </w:r>
      </w:hyperlink>
    </w:p>
    <w:p w:rsidR="009E791F" w:rsidRPr="00B67371" w:rsidRDefault="002B2F42" w:rsidP="009E791F">
      <w:pPr>
        <w:pStyle w:val="ListParagraph"/>
        <w:numPr>
          <w:ilvl w:val="0"/>
          <w:numId w:val="16"/>
        </w:numPr>
        <w:rPr>
          <w:sz w:val="24"/>
        </w:rPr>
      </w:pPr>
      <w:hyperlink r:id="rId20" w:history="1">
        <w:r w:rsidR="009E791F" w:rsidRPr="00CF29C4">
          <w:rPr>
            <w:rStyle w:val="Hyperlink"/>
            <w:sz w:val="24"/>
          </w:rPr>
          <w:t>Dashboard Design Document</w:t>
        </w:r>
      </w:hyperlink>
    </w:p>
    <w:p w:rsidR="009E791F" w:rsidRPr="00E258CD" w:rsidRDefault="009E791F" w:rsidP="009E791F">
      <w:pPr>
        <w:rPr>
          <w:sz w:val="24"/>
        </w:rPr>
      </w:pPr>
    </w:p>
    <w:p w:rsidR="009E791F" w:rsidRPr="00203EC2" w:rsidRDefault="009E791F" w:rsidP="009E791F">
      <w:pPr>
        <w:rPr>
          <w:rFonts w:ascii="Arial" w:hAnsi="Arial"/>
        </w:rPr>
      </w:pPr>
    </w:p>
    <w:p w:rsidR="009E791F" w:rsidRDefault="009E791F" w:rsidP="009E791F">
      <w:pPr>
        <w:pStyle w:val="Heading2"/>
      </w:pPr>
      <w:bookmarkStart w:id="11" w:name="_Toc421823277"/>
      <w:r>
        <w:t>Acronyms and Abbreviations</w:t>
      </w:r>
      <w:bookmarkEnd w:id="11"/>
    </w:p>
    <w:p w:rsidR="009E791F"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1</w:t>
      </w:r>
      <w:r w:rsidR="002B2F42">
        <w:rPr>
          <w:noProof/>
        </w:rPr>
        <w:fldChar w:fldCharType="end"/>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96"/>
        <w:gridCol w:w="5382"/>
      </w:tblGrid>
      <w:tr w:rsidR="00F6620D" w:rsidRPr="000A1577" w:rsidTr="00B24E38">
        <w:trPr>
          <w:cantSplit/>
          <w:trHeight w:val="421"/>
          <w:tblHeader/>
          <w:jc w:val="center"/>
        </w:trPr>
        <w:tc>
          <w:tcPr>
            <w:tcW w:w="970" w:type="pct"/>
            <w:shd w:val="clear" w:color="auto" w:fill="E0E0E0"/>
          </w:tcPr>
          <w:p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Term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rsidR="00F6620D" w:rsidRPr="000A1577" w:rsidRDefault="00F6620D" w:rsidP="00B24E38">
            <w:pPr>
              <w:pStyle w:val="TableText"/>
              <w:rPr>
                <w:rFonts w:ascii="Times New Roman" w:hAnsi="Times New Roman" w:cs="Times New Roman"/>
                <w:szCs w:val="22"/>
              </w:rPr>
            </w:pPr>
            <w:proofErr w:type="spellStart"/>
            <w:r w:rsidRPr="000A1577">
              <w:rPr>
                <w:rFonts w:ascii="Times New Roman" w:hAnsi="Times New Roman" w:cs="Times New Roman"/>
                <w:szCs w:val="22"/>
              </w:rPr>
              <w:t>FileMan</w:t>
            </w:r>
            <w:proofErr w:type="spellEnd"/>
            <w:r w:rsidRPr="000A1577">
              <w:rPr>
                <w:rFonts w:ascii="Times New Roman" w:hAnsi="Times New Roman" w:cs="Times New Roman"/>
                <w:szCs w:val="22"/>
              </w:rPr>
              <w:t xml:space="preserve"> Query Language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FE21DB" w:rsidRPr="000A1577" w:rsidTr="00B24E38">
        <w:trPr>
          <w:cantSplit/>
          <w:trHeight w:val="400"/>
          <w:jc w:val="center"/>
        </w:trPr>
        <w:tc>
          <w:tcPr>
            <w:tcW w:w="970" w:type="pct"/>
          </w:tcPr>
          <w:p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lastRenderedPageBreak/>
              <w:t>ODBC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RESTful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SAS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2312F0" w:rsidRPr="000A1577" w:rsidTr="00B24E38">
        <w:trPr>
          <w:cantSplit/>
          <w:trHeight w:val="400"/>
          <w:jc w:val="center"/>
        </w:trPr>
        <w:tc>
          <w:tcPr>
            <w:tcW w:w="970" w:type="pct"/>
          </w:tcPr>
          <w:p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Single Page Application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952033" w:rsidRPr="000A1577" w:rsidTr="00B24E38">
        <w:trPr>
          <w:cantSplit/>
          <w:trHeight w:val="400"/>
          <w:jc w:val="center"/>
        </w:trPr>
        <w:tc>
          <w:tcPr>
            <w:tcW w:w="970" w:type="pct"/>
          </w:tcPr>
          <w:p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proofErr w:type="spellStart"/>
            <w:r w:rsidRPr="000A1577">
              <w:rPr>
                <w:rFonts w:ascii="Times New Roman" w:hAnsi="Times New Roman" w:cs="Times New Roman"/>
                <w:szCs w:val="22"/>
              </w:rPr>
              <w:t>VistA</w:t>
            </w:r>
            <w:proofErr w:type="spellEnd"/>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lastRenderedPageBreak/>
              <w:t>SDD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KNIME</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rsidR="00F6620D" w:rsidRPr="000A1577" w:rsidRDefault="00D10467" w:rsidP="00B24E38">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CPU</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rsidR="009E791F" w:rsidRDefault="009E791F" w:rsidP="009E791F">
      <w:pPr>
        <w:pStyle w:val="BodyText"/>
      </w:pPr>
    </w:p>
    <w:p w:rsidR="009E791F" w:rsidRDefault="009E791F" w:rsidP="009E791F">
      <w:pPr>
        <w:pStyle w:val="Heading1"/>
      </w:pPr>
      <w:bookmarkStart w:id="12" w:name="_Toc421823278"/>
      <w:r>
        <w:t>Background</w:t>
      </w:r>
      <w:bookmarkEnd w:id="12"/>
    </w:p>
    <w:p w:rsidR="009E791F" w:rsidRDefault="009E791F" w:rsidP="009E791F">
      <w:pPr>
        <w:pStyle w:val="Heading2"/>
      </w:pPr>
      <w:bookmarkStart w:id="13" w:name="_Toc421823279"/>
      <w:r w:rsidRPr="00D10B95">
        <w:t>Overview of the System</w:t>
      </w:r>
      <w:bookmarkEnd w:id="13"/>
    </w:p>
    <w:p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w:t>
      </w:r>
      <w:r w:rsidRPr="00453DC8">
        <w:lastRenderedPageBreak/>
        <w:t xml:space="preserve">populations and provide proactive and secure notifications of these results to </w:t>
      </w:r>
      <w:r>
        <w:t>Veteran</w:t>
      </w:r>
      <w:r w:rsidRPr="00453DC8">
        <w:t xml:space="preserve"> support services. </w:t>
      </w:r>
    </w:p>
    <w:p w:rsidR="009E791F" w:rsidRPr="00453DC8" w:rsidRDefault="009E791F" w:rsidP="009E791F">
      <w:pPr>
        <w:pStyle w:val="PSPBodytext"/>
      </w:pPr>
    </w:p>
    <w:p w:rsidR="009E791F" w:rsidRPr="00453DC8" w:rsidRDefault="009E791F" w:rsidP="009E791F">
      <w:pPr>
        <w:pStyle w:val="PSPBodytext"/>
      </w:pPr>
      <w:r w:rsidRPr="00453DC8">
        <w:t>As shown in</w:t>
      </w:r>
      <w:r>
        <w:rPr>
          <w:b/>
        </w:rPr>
        <w:t xml:space="preserve"> </w:t>
      </w:r>
      <w:r w:rsidR="00E95842">
        <w:rPr>
          <w:b/>
        </w:rPr>
        <w:t>Figure 1</w:t>
      </w:r>
      <w:r w:rsidRPr="00453DC8">
        <w:t xml:space="preserve">, </w:t>
      </w:r>
      <w:r>
        <w:t>IRDS</w:t>
      </w:r>
      <w:r w:rsidRPr="00453DC8">
        <w:t xml:space="preserve"> will be an integrated system </w:t>
      </w:r>
      <w:r w:rsidR="002C77AB">
        <w:t>comprised of</w:t>
      </w:r>
      <w:r w:rsidRPr="00453DC8">
        <w:t xml:space="preserve"> the following:</w:t>
      </w:r>
    </w:p>
    <w:p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dashboard aimed at identifying at-risk individuals and </w:t>
      </w:r>
      <w:r>
        <w:t>populations</w:t>
      </w:r>
    </w:p>
    <w:p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rsidR="009E791F" w:rsidRPr="000406F8" w:rsidRDefault="009E791F" w:rsidP="009E791F">
      <w:pPr>
        <w:rPr>
          <w:sz w:val="24"/>
        </w:rPr>
      </w:pPr>
    </w:p>
    <w:p w:rsidR="00C64DD5" w:rsidRDefault="009E791F" w:rsidP="00C64DD5">
      <w:pPr>
        <w:keepNext/>
        <w:jc w:val="center"/>
      </w:pPr>
      <w:r w:rsidRPr="0017153A">
        <w:rPr>
          <w:noProof/>
        </w:rPr>
        <w:drawing>
          <wp:inline distT="0" distB="0" distL="0" distR="0" wp14:anchorId="558A111F" wp14:editId="2CBFA78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rsidR="009E791F"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w:t>
      </w:r>
      <w:r w:rsidR="002B2F42">
        <w:rPr>
          <w:noProof/>
        </w:rPr>
        <w:fldChar w:fldCharType="end"/>
      </w:r>
      <w:r>
        <w:rPr>
          <w:noProof/>
        </w:rPr>
        <w:t xml:space="preserve">: </w:t>
      </w:r>
      <w:r w:rsidR="00A06BF2">
        <w:rPr>
          <w:noProof/>
        </w:rPr>
        <w:t>IRDS System Overview</w:t>
      </w:r>
    </w:p>
    <w:p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 xml:space="preserve">bottom-center of </w:t>
      </w:r>
      <w:r>
        <w:rPr>
          <w:b/>
          <w:color w:val="DC6900"/>
        </w:rPr>
        <w:t xml:space="preserve">  </w:t>
      </w:r>
      <w:r w:rsidR="00E95842">
        <w:rPr>
          <w:b/>
          <w:color w:val="000000" w:themeColor="text1"/>
        </w:rPr>
        <w:t>Figure 2</w:t>
      </w:r>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rsidR="009E791F" w:rsidRPr="00B04F1B" w:rsidRDefault="009E791F" w:rsidP="009E791F">
      <w:pPr>
        <w:pStyle w:val="PSPGraphic"/>
      </w:pPr>
      <w:r w:rsidRPr="00453DC8">
        <w:rPr>
          <w:noProof/>
        </w:rPr>
        <w:lastRenderedPageBreak/>
        <w:drawing>
          <wp:inline distT="0" distB="0" distL="0" distR="0" wp14:anchorId="4F8ADB01" wp14:editId="1D00A3F6">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22">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rsidR="009E791F" w:rsidRPr="00B04F1B" w:rsidRDefault="009E791F" w:rsidP="009E791F">
      <w:pPr>
        <w:pStyle w:val="Caption"/>
      </w:pPr>
      <w:bookmarkStart w:id="14" w:name="_Ref403714448"/>
      <w:r>
        <w:t xml:space="preserve">Figure </w:t>
      </w:r>
      <w:r w:rsidR="002B2F42">
        <w:fldChar w:fldCharType="begin"/>
      </w:r>
      <w:r w:rsidR="002B2F42">
        <w:instrText xml:space="preserve"> SEQ Figure \* ARABIC </w:instrText>
      </w:r>
      <w:r w:rsidR="002B2F42">
        <w:fldChar w:fldCharType="separate"/>
      </w:r>
      <w:r w:rsidR="00344FB6">
        <w:rPr>
          <w:noProof/>
        </w:rPr>
        <w:t>2</w:t>
      </w:r>
      <w:r w:rsidR="002B2F42">
        <w:rPr>
          <w:noProof/>
        </w:rPr>
        <w:fldChar w:fldCharType="end"/>
      </w:r>
      <w:bookmarkEnd w:id="14"/>
      <w:r>
        <w:rPr>
          <w:noProof/>
        </w:rPr>
        <w:t>: Conceptual System Design</w:t>
      </w:r>
    </w:p>
    <w:p w:rsidR="009E791F" w:rsidRPr="00414897" w:rsidRDefault="009E791F" w:rsidP="009E791F">
      <w:pPr>
        <w:pStyle w:val="NoSpacing"/>
        <w:rPr>
          <w:sz w:val="24"/>
        </w:rPr>
      </w:pPr>
      <w:r w:rsidRPr="00414897">
        <w:rPr>
          <w:sz w:val="24"/>
        </w:rPr>
        <w:t xml:space="preserve">This effort includes data analysis and predictive modelling, done in collaboration with VA stakeholders and clinical subject matter experts, while at the same time leveraging research data from sources such as DoD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dashboard and transmitted to authorize officials and </w:t>
      </w:r>
      <w:r>
        <w:rPr>
          <w:sz w:val="24"/>
        </w:rPr>
        <w:t>Veteran</w:t>
      </w:r>
      <w:r w:rsidRPr="00414897">
        <w:rPr>
          <w:sz w:val="24"/>
        </w:rPr>
        <w:t xml:space="preserve"> support services organizations via Direct Messaging.</w:t>
      </w:r>
    </w:p>
    <w:p w:rsidR="009E791F" w:rsidRPr="00453DC8" w:rsidRDefault="009E791F" w:rsidP="009E791F">
      <w:pPr>
        <w:pStyle w:val="Heading3"/>
      </w:pPr>
      <w:bookmarkStart w:id="15" w:name="_SDR_Database_Background"/>
      <w:bookmarkStart w:id="16" w:name="_Toc387140591"/>
      <w:bookmarkStart w:id="17" w:name="_Toc387178632"/>
      <w:bookmarkStart w:id="18" w:name="_Toc397445254"/>
      <w:bookmarkStart w:id="19" w:name="_Toc397963197"/>
      <w:bookmarkStart w:id="20" w:name="_Toc421823280"/>
      <w:bookmarkEnd w:id="15"/>
      <w:r w:rsidRPr="00453DC8">
        <w:t>SDR Database Background</w:t>
      </w:r>
      <w:bookmarkEnd w:id="16"/>
      <w:bookmarkEnd w:id="17"/>
      <w:bookmarkEnd w:id="18"/>
      <w:bookmarkEnd w:id="19"/>
      <w:bookmarkEnd w:id="20"/>
    </w:p>
    <w:p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rsidR="009E791F" w:rsidRPr="00453DC8" w:rsidRDefault="009E791F" w:rsidP="009E791F">
      <w:pPr>
        <w:pStyle w:val="PSPBullet1"/>
        <w:contextualSpacing/>
      </w:pPr>
      <w:r w:rsidRPr="00453DC8">
        <w:t>State Death Certificate Data (SDCD)</w:t>
      </w:r>
    </w:p>
    <w:p w:rsidR="009E791F" w:rsidRPr="00453DC8" w:rsidRDefault="009E791F" w:rsidP="009E791F">
      <w:pPr>
        <w:pStyle w:val="PSPBullet1"/>
        <w:contextualSpacing/>
      </w:pPr>
      <w:r w:rsidRPr="00453DC8">
        <w:t>Suicide Prevention Applications Network (SPAN)</w:t>
      </w:r>
    </w:p>
    <w:p w:rsidR="009E791F" w:rsidRPr="00453DC8" w:rsidRDefault="009E791F" w:rsidP="009E791F">
      <w:pPr>
        <w:pStyle w:val="PSPBullet1"/>
        <w:contextualSpacing/>
      </w:pPr>
      <w:r>
        <w:t>Veteran</w:t>
      </w:r>
      <w:r w:rsidRPr="00453DC8">
        <w:t>s Crisis Line (VCL)</w:t>
      </w:r>
    </w:p>
    <w:p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rsidR="009E791F" w:rsidRPr="00416F75" w:rsidRDefault="009E791F" w:rsidP="009E791F">
      <w:pPr>
        <w:pStyle w:val="PSPBodytext"/>
      </w:pPr>
      <w:r w:rsidRPr="00453DC8">
        <w:lastRenderedPageBreak/>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rsidR="009E791F" w:rsidRDefault="009E791F" w:rsidP="009E791F">
      <w:pPr>
        <w:pStyle w:val="Heading2"/>
      </w:pPr>
      <w:bookmarkStart w:id="21" w:name="_Toc421823281"/>
      <w:r w:rsidRPr="00D10B95">
        <w:t>Overview of the Business Process</w:t>
      </w:r>
      <w:bookmarkEnd w:id="21"/>
    </w:p>
    <w:p w:rsidR="009E791F" w:rsidRDefault="002B2F42"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w:t>
      </w:r>
      <w:proofErr w:type="spellStart"/>
      <w:r>
        <w:t>dtsx</w:t>
      </w:r>
      <w:proofErr w:type="spellEnd"/>
      <w:r>
        <w:t xml:space="preserve">). In the case of importing data from a </w:t>
      </w:r>
      <w:proofErr w:type="spellStart"/>
      <w:r>
        <w:t>VistA</w:t>
      </w:r>
      <w:proofErr w:type="spellEnd"/>
      <w:r>
        <w:t xml:space="preserve"> installation, one or more RPC calls will be executed from within an SSIS import. The import solution will transform the data and load into the appropriate tables in the Reach database.</w:t>
      </w:r>
    </w:p>
    <w:p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are at high risk of attempting suicide. </w:t>
      </w:r>
    </w:p>
    <w:p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rsidR="009E791F" w:rsidRDefault="009E791F" w:rsidP="009E791F">
      <w:pPr>
        <w:pStyle w:val="BodyText"/>
        <w:numPr>
          <w:ilvl w:val="0"/>
          <w:numId w:val="32"/>
        </w:numPr>
      </w:pPr>
      <w:r>
        <w:t>A system user will access the dashboard via a compatible web browser.  The dashboard is a web application that provides a visual presentation</w:t>
      </w:r>
      <w:r w:rsidRPr="00744382">
        <w:t xml:space="preserve"> </w:t>
      </w:r>
      <w:r>
        <w:t>in the web browser of data that has been accessed via a REST API, which queries the Reach database for both specific and aggregate data regarding high risk Veterans at their management level (region, state, VISN, VAMC). The query results are passed to the client browser and populated in the web page.</w:t>
      </w:r>
    </w:p>
    <w:p w:rsidR="009E791F" w:rsidRDefault="009E791F" w:rsidP="009E791F">
      <w:pPr>
        <w:pStyle w:val="BodyText"/>
        <w:ind w:left="720"/>
      </w:pPr>
    </w:p>
    <w:p w:rsidR="009E791F" w:rsidRDefault="008255F0" w:rsidP="009E791F">
      <w:pPr>
        <w:pStyle w:val="BodyText"/>
        <w:keepNext/>
      </w:pPr>
      <w:r>
        <w:object w:dxaOrig="8985" w:dyaOrig="10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452.85pt;height:547pt" o:ole="">
            <v:imagedata r:id="rId23" o:title=""/>
          </v:shape>
          <o:OLEObject Type="Embed" ProgID="Visio.Drawing.11" ShapeID="_x0000_i1085" DrawAspect="Content" ObjectID="_1495635004" r:id="rId24"/>
        </w:object>
      </w:r>
    </w:p>
    <w:p w:rsidR="009E791F"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3</w:t>
      </w:r>
      <w:r w:rsidR="002B2F42">
        <w:rPr>
          <w:noProof/>
        </w:rPr>
        <w:fldChar w:fldCharType="end"/>
      </w:r>
      <w:r>
        <w:t>: Dashboard Surveillance</w:t>
      </w:r>
    </w:p>
    <w:p w:rsidR="009E791F" w:rsidRDefault="009E791F" w:rsidP="009E791F">
      <w:pPr>
        <w:pStyle w:val="BodyText"/>
      </w:pPr>
    </w:p>
    <w:p w:rsidR="009E791F" w:rsidRDefault="009E791F" w:rsidP="009E791F">
      <w:pPr>
        <w:pStyle w:val="Caption"/>
      </w:pPr>
    </w:p>
    <w:p w:rsidR="009E791F" w:rsidRPr="000D4019" w:rsidRDefault="009E791F" w:rsidP="009E791F">
      <w:pPr>
        <w:pStyle w:val="BodyText"/>
      </w:pPr>
    </w:p>
    <w:p w:rsidR="009E791F" w:rsidRDefault="009E791F" w:rsidP="009E791F">
      <w:pPr>
        <w:pStyle w:val="BodyText"/>
        <w:keepNext/>
      </w:pPr>
    </w:p>
    <w:p w:rsidR="009E791F" w:rsidRDefault="009E791F" w:rsidP="009E791F">
      <w:pPr>
        <w:pStyle w:val="BodyText"/>
        <w:keepNext/>
      </w:pPr>
      <w:r>
        <w:object w:dxaOrig="17251" w:dyaOrig="4575">
          <v:shape id="_x0000_i1086" type="#_x0000_t75" style="width:468.35pt;height:122.15pt" o:ole="">
            <v:imagedata r:id="rId25" o:title=""/>
          </v:shape>
          <o:OLEObject Type="Embed" ProgID="Visio.Drawing.11" ShapeID="_x0000_i1086" DrawAspect="Content" ObjectID="_1495635005" r:id="rId26"/>
        </w:object>
      </w:r>
    </w:p>
    <w:p w:rsidR="009E791F"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4</w:t>
      </w:r>
      <w:r w:rsidR="002B2F42">
        <w:rPr>
          <w:noProof/>
        </w:rPr>
        <w:fldChar w:fldCharType="end"/>
      </w:r>
      <w:r>
        <w:t>: Direct Message, New Veteran Identified</w:t>
      </w:r>
    </w:p>
    <w:p w:rsidR="009E791F" w:rsidRPr="008E425D" w:rsidRDefault="009E791F" w:rsidP="009E791F">
      <w:pPr>
        <w:pStyle w:val="BodyText"/>
      </w:pPr>
    </w:p>
    <w:p w:rsidR="009E791F" w:rsidRDefault="009E791F" w:rsidP="009E791F">
      <w:pPr>
        <w:pStyle w:val="BodyText"/>
        <w:keepNext/>
      </w:pPr>
      <w:r>
        <w:object w:dxaOrig="17071" w:dyaOrig="4619">
          <v:shape id="_x0000_i1087" type="#_x0000_t75" style="width:467.75pt;height:129.8pt" o:ole="">
            <v:imagedata r:id="rId27" o:title=""/>
          </v:shape>
          <o:OLEObject Type="Embed" ProgID="Visio.Drawing.11" ShapeID="_x0000_i1087" DrawAspect="Content" ObjectID="_1495635006" r:id="rId28"/>
        </w:object>
      </w:r>
    </w:p>
    <w:p w:rsidR="009E791F" w:rsidRPr="000D4019"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5</w:t>
      </w:r>
      <w:r w:rsidR="002B2F42">
        <w:rPr>
          <w:noProof/>
        </w:rPr>
        <w:fldChar w:fldCharType="end"/>
      </w:r>
      <w:r>
        <w:t>: Direct Message, Veteran Data Update</w:t>
      </w:r>
    </w:p>
    <w:p w:rsidR="009E791F" w:rsidRDefault="009E791F" w:rsidP="009E791F">
      <w:pPr>
        <w:pStyle w:val="Caption"/>
      </w:pPr>
    </w:p>
    <w:p w:rsidR="009E791F" w:rsidRPr="00414897"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2</w:t>
      </w:r>
      <w:r w:rsidR="002B2F42">
        <w:rPr>
          <w:noProof/>
        </w:rPr>
        <w:fldChar w:fldCharType="end"/>
      </w:r>
      <w:r>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434"/>
        <w:gridCol w:w="1415"/>
        <w:gridCol w:w="1526"/>
        <w:gridCol w:w="4005"/>
      </w:tblGrid>
      <w:tr w:rsidR="009E791F" w:rsidRPr="00D35D5C" w:rsidTr="00666F97">
        <w:trPr>
          <w:cantSplit/>
          <w:tblHeader/>
        </w:trPr>
        <w:tc>
          <w:tcPr>
            <w:tcW w:w="624" w:type="pct"/>
            <w:shd w:val="clear" w:color="auto" w:fill="D9D9D9"/>
            <w:vAlign w:val="center"/>
          </w:tcPr>
          <w:p w:rsidR="009E791F" w:rsidRPr="00D35D5C" w:rsidRDefault="009E791F" w:rsidP="00666F97">
            <w:pPr>
              <w:pStyle w:val="TableHeading"/>
              <w:rPr>
                <w:rFonts w:ascii="Times New Roman" w:hAnsi="Times New Roman" w:cs="Times New Roman"/>
              </w:rPr>
            </w:pPr>
            <w:bookmarkStart w:id="22" w:name="ColumnTitle_05"/>
            <w:bookmarkEnd w:id="22"/>
            <w:r w:rsidRPr="00D35D5C">
              <w:rPr>
                <w:rFonts w:ascii="Times New Roman" w:hAnsi="Times New Roman" w:cs="Times New Roman"/>
              </w:rPr>
              <w:t>Business Process ID</w:t>
            </w:r>
          </w:p>
        </w:tc>
        <w:tc>
          <w:tcPr>
            <w:tcW w:w="749"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s within a facility’s service area. Staff will also use the dashboard for ad</w:t>
            </w:r>
            <w:r>
              <w:rPr>
                <w:i w:val="0"/>
                <w:color w:val="auto"/>
              </w:rPr>
              <w:t xml:space="preserve"> </w:t>
            </w:r>
            <w:r w:rsidRPr="00D35D5C">
              <w:rPr>
                <w:i w:val="0"/>
                <w:color w:val="auto"/>
              </w:rPr>
              <w:t xml:space="preserve">hoc research and lookups not associated with a defined business process. </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lastRenderedPageBreak/>
              <w:t xml:space="preserve">2 </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t>3</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rsidR="009E791F" w:rsidRDefault="009E791F" w:rsidP="009E791F"/>
    <w:p w:rsidR="009E791F" w:rsidRPr="00EA5E62" w:rsidRDefault="009E791F" w:rsidP="009E791F">
      <w:pPr>
        <w:pStyle w:val="Heading2"/>
      </w:pPr>
      <w:bookmarkStart w:id="23" w:name="_Toc421823282"/>
      <w:r>
        <w:t>Business Benefits</w:t>
      </w:r>
      <w:bookmarkEnd w:id="23"/>
    </w:p>
    <w:p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rsidR="009E791F" w:rsidRPr="00453DC8" w:rsidRDefault="009E791F" w:rsidP="009E791F">
      <w:pPr>
        <w:pStyle w:val="PSPBullet1"/>
      </w:pPr>
      <w:r w:rsidRPr="00453DC8">
        <w:t>Can effective interventions be developed and deployed in time to avoid problems from escalating into crises?</w:t>
      </w:r>
    </w:p>
    <w:p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E791F" w:rsidRPr="00453DC8" w:rsidTr="00666F97">
        <w:trPr>
          <w:jc w:val="center"/>
        </w:trPr>
        <w:tc>
          <w:tcPr>
            <w:tcW w:w="9576" w:type="dxa"/>
          </w:tcPr>
          <w:p w:rsidR="009E791F" w:rsidRPr="00453DC8" w:rsidRDefault="009E791F" w:rsidP="00666F97">
            <w:pPr>
              <w:pStyle w:val="PSPGraphic"/>
            </w:pPr>
            <w:r w:rsidRPr="00453DC8">
              <w:rPr>
                <w:noProof/>
              </w:rPr>
              <w:drawing>
                <wp:inline distT="0" distB="0" distL="0" distR="0" wp14:anchorId="3C9ECBBD" wp14:editId="32FAF46B">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rsidTr="00666F97">
        <w:trPr>
          <w:jc w:val="center"/>
        </w:trPr>
        <w:tc>
          <w:tcPr>
            <w:tcW w:w="9576" w:type="dxa"/>
          </w:tcPr>
          <w:p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rsidR="009E791F"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6</w:t>
      </w:r>
      <w:r w:rsidR="002B2F42">
        <w:rPr>
          <w:noProof/>
        </w:rPr>
        <w:fldChar w:fldCharType="end"/>
      </w:r>
      <w:r>
        <w:rPr>
          <w:noProof/>
        </w:rPr>
        <w:t>: Surveillance Process Model</w:t>
      </w:r>
    </w:p>
    <w:p w:rsidR="009E791F" w:rsidRDefault="009E791F" w:rsidP="009E791F">
      <w:pPr>
        <w:pStyle w:val="BodyText"/>
      </w:pPr>
    </w:p>
    <w:p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rsidTr="00666F97">
        <w:trPr>
          <w:jc w:val="center"/>
        </w:trPr>
        <w:tc>
          <w:tcPr>
            <w:tcW w:w="9360" w:type="dxa"/>
            <w:shd w:val="clear" w:color="auto" w:fill="DC6900"/>
          </w:tcPr>
          <w:p w:rsidR="009E791F" w:rsidRPr="00453DC8" w:rsidRDefault="009E791F" w:rsidP="00666F97">
            <w:pPr>
              <w:pStyle w:val="PSPTableheader"/>
            </w:pPr>
            <w:r w:rsidRPr="00453DC8">
              <w:lastRenderedPageBreak/>
              <w:t>Impact</w:t>
            </w:r>
          </w:p>
        </w:tc>
      </w:tr>
      <w:tr w:rsidR="009E791F" w:rsidRPr="00453DC8" w:rsidTr="00666F97">
        <w:trPr>
          <w:jc w:val="center"/>
        </w:trPr>
        <w:tc>
          <w:tcPr>
            <w:tcW w:w="9360" w:type="dxa"/>
            <w:tcBorders>
              <w:bottom w:val="single" w:sz="8" w:space="0" w:color="968C6D"/>
            </w:tcBorders>
          </w:tcPr>
          <w:p w:rsidR="009E791F" w:rsidRPr="009625B6" w:rsidRDefault="009E791F" w:rsidP="00666F97">
            <w:pPr>
              <w:pStyle w:val="PSPTableBullet1"/>
              <w:rPr>
                <w:sz w:val="22"/>
              </w:rPr>
            </w:pPr>
            <w:r w:rsidRPr="009625B6">
              <w:rPr>
                <w:sz w:val="22"/>
              </w:rPr>
              <w:t xml:space="preserve">The IRDS innovation will dramatically change the manner in which VA plans, funds, manages, and assesses suicide intervention and prevention programs. </w:t>
            </w:r>
          </w:p>
          <w:p w:rsidR="009E791F" w:rsidRPr="009625B6" w:rsidRDefault="009E791F" w:rsidP="00666F97">
            <w:pPr>
              <w:pStyle w:val="PSPTableBullet1"/>
              <w:rPr>
                <w:sz w:val="22"/>
              </w:rPr>
            </w:pPr>
            <w:r w:rsidRPr="009625B6">
              <w:rPr>
                <w:sz w:val="22"/>
              </w:rPr>
              <w:t xml:space="preserve">IRDS will provide a cost effective framework from which health data can be studied, hypotheses tested, and where proven analytic methods can be automated, including the automation of report and notification messages. </w:t>
            </w:r>
          </w:p>
          <w:p w:rsidR="009E791F" w:rsidRPr="009625B6" w:rsidRDefault="009E791F" w:rsidP="00666F97">
            <w:pPr>
              <w:pStyle w:val="PSPTableBullet1"/>
              <w:rPr>
                <w:sz w:val="22"/>
              </w:rPr>
            </w:pPr>
            <w:r w:rsidRPr="009625B6">
              <w:rPr>
                <w:sz w:val="22"/>
              </w:rPr>
              <w:t xml:space="preserve">As risk factors change over time, and as new risk factors are identified, new analytical models and new data sources can be incorporated into IRDS and the method of identification, notification, and intervention can be re-applied. </w:t>
            </w:r>
          </w:p>
          <w:p w:rsidR="009E791F" w:rsidRPr="009625B6" w:rsidRDefault="009E791F" w:rsidP="00666F97">
            <w:pPr>
              <w:pStyle w:val="PSPTableBullet1"/>
              <w:rPr>
                <w:sz w:val="22"/>
              </w:rPr>
            </w:pPr>
            <w:r w:rsidRPr="009625B6">
              <w:rPr>
                <w:sz w:val="22"/>
              </w:rPr>
              <w:t xml:space="preserve">Through near real time analysis, and a surveillance dashboard, IRDS will allow VA to respond to regional and temporal events and trends with more agility and precision, while also providing a means to monitor and measure the results from specific initiatives. </w:t>
            </w:r>
          </w:p>
          <w:p w:rsidR="009E791F" w:rsidRPr="009625B6" w:rsidRDefault="009E791F" w:rsidP="00666F97">
            <w:pPr>
              <w:pStyle w:val="PSPTableBullet1"/>
              <w:rPr>
                <w:sz w:val="22"/>
              </w:rPr>
            </w:pPr>
            <w:r w:rsidRPr="009625B6">
              <w:rPr>
                <w:sz w:val="22"/>
              </w:rPr>
              <w:t>Likewise, the precision provided in the system will reduce program expenditures as more focused funding can be applied, and ineffective programs can be assessed and terminated.</w:t>
            </w:r>
          </w:p>
        </w:tc>
      </w:tr>
      <w:tr w:rsidR="009E791F" w:rsidRPr="00453DC8" w:rsidTr="00666F97">
        <w:trPr>
          <w:jc w:val="center"/>
        </w:trPr>
        <w:tc>
          <w:tcPr>
            <w:tcW w:w="9360" w:type="dxa"/>
            <w:shd w:val="clear" w:color="auto" w:fill="DC6900"/>
          </w:tcPr>
          <w:p w:rsidR="009E791F" w:rsidRPr="009625B6" w:rsidRDefault="009E791F" w:rsidP="00666F97">
            <w:pPr>
              <w:pStyle w:val="PSPTableheader"/>
              <w:rPr>
                <w:sz w:val="22"/>
              </w:rPr>
            </w:pPr>
            <w:r w:rsidRPr="009625B6">
              <w:rPr>
                <w:sz w:val="22"/>
              </w:rPr>
              <w:t>Benefits</w:t>
            </w:r>
          </w:p>
        </w:tc>
      </w:tr>
      <w:tr w:rsidR="009E791F" w:rsidRPr="00453DC8" w:rsidTr="00666F97">
        <w:trPr>
          <w:jc w:val="center"/>
        </w:trPr>
        <w:tc>
          <w:tcPr>
            <w:tcW w:w="9360" w:type="dxa"/>
            <w:tcBorders>
              <w:bottom w:val="single" w:sz="8" w:space="0" w:color="968C6D"/>
            </w:tcBorders>
          </w:tcPr>
          <w:p w:rsidR="009E791F" w:rsidRPr="009625B6" w:rsidRDefault="009E791F" w:rsidP="00666F97">
            <w:pPr>
              <w:pStyle w:val="PSPTableBullet1"/>
              <w:rPr>
                <w:sz w:val="22"/>
              </w:rPr>
            </w:pPr>
            <w:r w:rsidRPr="009625B6">
              <w:rPr>
                <w:sz w:val="22"/>
              </w:rPr>
              <w:t>The most significant benefit of the IRDS innovation will be the reduction in attempted and completed suicides through early identification, effective intervention, and early treatment.</w:t>
            </w:r>
          </w:p>
          <w:p w:rsidR="009E791F" w:rsidRPr="009625B6" w:rsidRDefault="009E791F" w:rsidP="00666F97">
            <w:pPr>
              <w:pStyle w:val="PSPTableBullet1"/>
              <w:rPr>
                <w:sz w:val="22"/>
              </w:rPr>
            </w:pPr>
            <w:r w:rsidRPr="009625B6">
              <w:rPr>
                <w:sz w:val="22"/>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rsidR="009E791F" w:rsidRPr="009625B6" w:rsidRDefault="009E791F" w:rsidP="00666F97">
            <w:pPr>
              <w:pStyle w:val="PSPTableBullet1"/>
              <w:rPr>
                <w:sz w:val="22"/>
              </w:rPr>
            </w:pPr>
            <w:r w:rsidRPr="009625B6">
              <w:rPr>
                <w:sz w:val="22"/>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rsidR="009E791F" w:rsidRPr="009625B6" w:rsidRDefault="009E791F" w:rsidP="00666F97">
            <w:pPr>
              <w:pStyle w:val="PSPTableBullet1"/>
              <w:rPr>
                <w:sz w:val="22"/>
              </w:rPr>
            </w:pPr>
            <w:r w:rsidRPr="009625B6">
              <w:rPr>
                <w:sz w:val="22"/>
              </w:rPr>
              <w:t xml:space="preserve">The organization and visualization of near real time information will simplify VA business processes, minimizing or eliminating the costs of producing static reports, and eliminating the costs of actions taken on stale data. </w:t>
            </w:r>
          </w:p>
          <w:p w:rsidR="009E791F" w:rsidRPr="009625B6" w:rsidRDefault="009E791F" w:rsidP="00666F97">
            <w:pPr>
              <w:pStyle w:val="PSPTableBullet1"/>
              <w:rPr>
                <w:sz w:val="22"/>
              </w:rPr>
            </w:pPr>
            <w:r w:rsidRPr="009625B6">
              <w:rPr>
                <w:sz w:val="22"/>
              </w:rPr>
              <w:t>Program funding and resources can be optimized and tailored to specific regional needs, preventing waste.</w:t>
            </w:r>
          </w:p>
          <w:p w:rsidR="009E791F" w:rsidRPr="009625B6" w:rsidRDefault="009E791F" w:rsidP="00666F97">
            <w:pPr>
              <w:pStyle w:val="PSPTableBullet1"/>
              <w:rPr>
                <w:sz w:val="22"/>
              </w:rPr>
            </w:pPr>
            <w:r w:rsidRPr="009625B6">
              <w:rPr>
                <w:sz w:val="22"/>
              </w:rPr>
              <w:t xml:space="preserve">The IRDS innovation will highlight the need for policies and governance surrounding the use of public and non-public data to manage both population and individual health outcomes. </w:t>
            </w:r>
          </w:p>
        </w:tc>
      </w:tr>
      <w:tr w:rsidR="009E791F" w:rsidRPr="00453DC8" w:rsidTr="00666F97">
        <w:trPr>
          <w:jc w:val="center"/>
        </w:trPr>
        <w:tc>
          <w:tcPr>
            <w:tcW w:w="9360" w:type="dxa"/>
            <w:shd w:val="clear" w:color="auto" w:fill="DC6900"/>
          </w:tcPr>
          <w:p w:rsidR="009E791F" w:rsidRPr="009625B6" w:rsidRDefault="009E791F" w:rsidP="00666F97">
            <w:pPr>
              <w:pStyle w:val="PSPTableheader"/>
              <w:rPr>
                <w:sz w:val="22"/>
              </w:rPr>
            </w:pPr>
            <w:r w:rsidRPr="009625B6">
              <w:rPr>
                <w:sz w:val="22"/>
              </w:rPr>
              <w:t>Scalability</w:t>
            </w:r>
          </w:p>
        </w:tc>
      </w:tr>
      <w:tr w:rsidR="009E791F" w:rsidRPr="00453DC8" w:rsidTr="00666F97">
        <w:trPr>
          <w:jc w:val="center"/>
        </w:trPr>
        <w:tc>
          <w:tcPr>
            <w:tcW w:w="9360" w:type="dxa"/>
          </w:tcPr>
          <w:p w:rsidR="009E791F" w:rsidRPr="009625B6" w:rsidRDefault="009E791F" w:rsidP="00666F97">
            <w:pPr>
              <w:pStyle w:val="PSPTableBullet1"/>
              <w:rPr>
                <w:sz w:val="22"/>
              </w:rPr>
            </w:pPr>
            <w:r w:rsidRPr="009625B6">
              <w:rPr>
                <w:sz w:val="22"/>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rsidR="009E791F" w:rsidRPr="009625B6" w:rsidRDefault="009E791F" w:rsidP="00666F97">
            <w:pPr>
              <w:pStyle w:val="PSPTableBullet1"/>
              <w:rPr>
                <w:sz w:val="22"/>
              </w:rPr>
            </w:pPr>
            <w:r w:rsidRPr="009625B6">
              <w:rPr>
                <w:sz w:val="22"/>
              </w:rPr>
              <w:t>This framework provides a platform on which new analytic techniques, tools, and theories can be tested and studied, eliminating the need to construct new research platforms from scratch – thus saving time and money on future programs.</w:t>
            </w:r>
          </w:p>
          <w:p w:rsidR="009E791F" w:rsidRPr="009625B6" w:rsidRDefault="009E791F" w:rsidP="00666F97">
            <w:pPr>
              <w:pStyle w:val="PSPTableBullet1"/>
              <w:rPr>
                <w:sz w:val="22"/>
              </w:rPr>
            </w:pPr>
            <w:r w:rsidRPr="009625B6">
              <w:rPr>
                <w:sz w:val="22"/>
              </w:rPr>
              <w:t xml:space="preserve">This framework and reference design will be the basis from which an enterprise level solution can be designed, implemented, and deployed within VA, consistent with </w:t>
            </w:r>
            <w:proofErr w:type="spellStart"/>
            <w:r w:rsidRPr="009625B6">
              <w:rPr>
                <w:sz w:val="22"/>
              </w:rPr>
              <w:t>OneVA</w:t>
            </w:r>
            <w:proofErr w:type="spellEnd"/>
            <w:r w:rsidRPr="009625B6">
              <w:rPr>
                <w:sz w:val="22"/>
              </w:rPr>
              <w:t xml:space="preserve"> Enterprise Architecture principles and requirements. </w:t>
            </w:r>
          </w:p>
        </w:tc>
      </w:tr>
    </w:tbl>
    <w:p w:rsidR="009E791F" w:rsidRDefault="009E791F" w:rsidP="009E791F">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7</w:t>
      </w:r>
      <w:r w:rsidR="002B2F42">
        <w:rPr>
          <w:noProof/>
        </w:rPr>
        <w:fldChar w:fldCharType="end"/>
      </w:r>
      <w:r>
        <w:rPr>
          <w:noProof/>
        </w:rPr>
        <w:t>: System Benefits</w:t>
      </w:r>
    </w:p>
    <w:p w:rsidR="009E791F" w:rsidRDefault="009E791F" w:rsidP="009E791F">
      <w:pPr>
        <w:pStyle w:val="BodyText"/>
      </w:pPr>
    </w:p>
    <w:p w:rsidR="00642E79" w:rsidRPr="00EA5E62" w:rsidRDefault="00642E79" w:rsidP="009E791F">
      <w:pPr>
        <w:pStyle w:val="BodyText"/>
      </w:pPr>
    </w:p>
    <w:p w:rsidR="009E791F" w:rsidRDefault="009E791F" w:rsidP="009E791F">
      <w:pPr>
        <w:pStyle w:val="Heading2"/>
      </w:pPr>
      <w:bookmarkStart w:id="24" w:name="_Toc421823283"/>
      <w:r>
        <w:lastRenderedPageBreak/>
        <w:t>Assumptions and Constraints</w:t>
      </w:r>
      <w:bookmarkEnd w:id="24"/>
    </w:p>
    <w:p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rsidR="009E791F" w:rsidRDefault="009E791F" w:rsidP="009E791F">
      <w:pPr>
        <w:pStyle w:val="BodyText"/>
      </w:pPr>
      <w:r>
        <w:t>This SDD will be regularly updated and identified with version numbers to describe the expanded system design.</w:t>
      </w:r>
    </w:p>
    <w:p w:rsidR="009E791F" w:rsidRPr="007C56DF" w:rsidRDefault="009E791F" w:rsidP="009E791F">
      <w:pPr>
        <w:pStyle w:val="BodyText"/>
      </w:pPr>
      <w:r>
        <w:t>Unless otherwise stated, software will be open source and compliant with VA's Technical Reference Manual (TRM).</w:t>
      </w:r>
    </w:p>
    <w:p w:rsidR="009E791F" w:rsidRDefault="009E791F" w:rsidP="009E791F">
      <w:pPr>
        <w:pStyle w:val="Heading3"/>
      </w:pPr>
      <w:bookmarkStart w:id="25" w:name="_Toc421823284"/>
      <w:r>
        <w:t>Design Assumptions</w:t>
      </w:r>
      <w:bookmarkEnd w:id="25"/>
    </w:p>
    <w:p w:rsidR="009E791F" w:rsidRPr="00AE6461" w:rsidRDefault="009E791F" w:rsidP="009E791F">
      <w:pPr>
        <w:pStyle w:val="BodyText"/>
        <w:numPr>
          <w:ilvl w:val="0"/>
          <w:numId w:val="37"/>
        </w:numPr>
      </w:pPr>
      <w:r w:rsidRPr="00851CD1">
        <w:t>The overall design and development process is based on iterative development and rapid prototyping incorporating key stakeholder input allowing for design factoring and enhancement.</w:t>
      </w:r>
    </w:p>
    <w:p w:rsidR="009E791F" w:rsidRDefault="009E791F" w:rsidP="009E791F">
      <w:pPr>
        <w:pStyle w:val="Heading3"/>
      </w:pPr>
      <w:bookmarkStart w:id="26" w:name="_Toc421823285"/>
      <w:r>
        <w:t>Design Constraints</w:t>
      </w:r>
      <w:bookmarkEnd w:id="26"/>
    </w:p>
    <w:p w:rsidR="009E791F" w:rsidRPr="00694966" w:rsidRDefault="009E791F" w:rsidP="009E791F">
      <w:pPr>
        <w:numPr>
          <w:ilvl w:val="0"/>
          <w:numId w:val="35"/>
        </w:numPr>
        <w:spacing w:before="120" w:after="120"/>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rsidR="009E791F" w:rsidRPr="00694966" w:rsidRDefault="009E791F" w:rsidP="009E791F">
      <w:pPr>
        <w:numPr>
          <w:ilvl w:val="0"/>
          <w:numId w:val="35"/>
        </w:numPr>
        <w:spacing w:before="120" w:after="120"/>
        <w:rPr>
          <w:sz w:val="24"/>
          <w:szCs w:val="20"/>
        </w:rPr>
      </w:pPr>
      <w:r w:rsidRPr="00694966">
        <w:rPr>
          <w:sz w:val="24"/>
          <w:szCs w:val="20"/>
        </w:rPr>
        <w:t>System designers used VA tools approved for use in the VA Technical Reference Model (TRM) or have requested a waiver for any tools not included in the TRM</w:t>
      </w:r>
      <w:r w:rsidR="00230044">
        <w:rPr>
          <w:sz w:val="24"/>
          <w:szCs w:val="20"/>
        </w:rPr>
        <w:t>.</w:t>
      </w:r>
    </w:p>
    <w:p w:rsidR="009E791F" w:rsidRPr="00694966" w:rsidRDefault="009E791F" w:rsidP="009E791F">
      <w:pPr>
        <w:pStyle w:val="BodyText"/>
      </w:pPr>
    </w:p>
    <w:p w:rsidR="009E791F" w:rsidRPr="00D001BD" w:rsidRDefault="009E791F" w:rsidP="009E791F">
      <w:pPr>
        <w:pStyle w:val="Heading3"/>
      </w:pPr>
      <w:bookmarkStart w:id="27" w:name="_Toc421823286"/>
      <w:r>
        <w:t>Design Trade-offs</w:t>
      </w:r>
      <w:bookmarkEnd w:id="27"/>
    </w:p>
    <w:p w:rsidR="009E791F" w:rsidRDefault="009E791F" w:rsidP="009E791F">
      <w:pPr>
        <w:pStyle w:val="InstructionalBullet1"/>
        <w:numPr>
          <w:ilvl w:val="0"/>
          <w:numId w:val="0"/>
        </w:numPr>
        <w:rPr>
          <w:i w:val="0"/>
          <w:color w:val="auto"/>
        </w:rPr>
      </w:pPr>
      <w:r w:rsidRPr="00A23F82">
        <w:rPr>
          <w:i w:val="0"/>
          <w:color w:val="auto"/>
        </w:rPr>
        <w:t xml:space="preserve">The system responsibility is to provide a feature-rich and responsive </w:t>
      </w:r>
      <w:r>
        <w:rPr>
          <w:i w:val="0"/>
          <w:color w:val="auto"/>
        </w:rPr>
        <w:t xml:space="preserve">Dashboard </w:t>
      </w:r>
      <w:r w:rsidRPr="00A23F82">
        <w:rPr>
          <w:i w:val="0"/>
          <w:color w:val="auto"/>
        </w:rPr>
        <w:t xml:space="preserve">UI.  </w:t>
      </w:r>
      <w:r>
        <w:rPr>
          <w:i w:val="0"/>
          <w:color w:val="auto"/>
        </w:rPr>
        <w:t xml:space="preserve">The Reach Database </w:t>
      </w:r>
      <w:r w:rsidRPr="00A23F82">
        <w:rPr>
          <w:i w:val="0"/>
          <w:color w:val="auto"/>
        </w:rPr>
        <w:t xml:space="preserve">provides the consolidated data services to drive the UI. It is expected that the number of users will be relatively low </w:t>
      </w:r>
      <w:r>
        <w:rPr>
          <w:i w:val="0"/>
          <w:color w:val="auto"/>
        </w:rPr>
        <w:t xml:space="preserve">but the responsiveness of the Dashboard to query and display near real-time data is essential.  </w:t>
      </w:r>
      <w:r w:rsidRPr="00A23F82">
        <w:rPr>
          <w:i w:val="0"/>
          <w:color w:val="auto"/>
        </w:rPr>
        <w:t xml:space="preserve">Thus, </w:t>
      </w:r>
      <w:r>
        <w:rPr>
          <w:i w:val="0"/>
          <w:color w:val="auto"/>
        </w:rPr>
        <w:t>the IRDS Dashboard</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  This is achieved through the use of a Single Page Application</w:t>
      </w:r>
    </w:p>
    <w:p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  In light of this approach, the Dashboard will cache data when sensible in order to continue performance gains. This approach is further explained in Section 5.2.5 (RESTful Data Services).</w:t>
      </w:r>
    </w:p>
    <w:p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rsidR="009E791F" w:rsidRPr="00D001BD" w:rsidRDefault="009E791F" w:rsidP="009E791F">
      <w:pPr>
        <w:pStyle w:val="ListParagraph"/>
        <w:numPr>
          <w:ilvl w:val="0"/>
          <w:numId w:val="38"/>
        </w:numPr>
        <w:rPr>
          <w:sz w:val="24"/>
        </w:rPr>
      </w:pPr>
      <w:r w:rsidRPr="00D001BD">
        <w:rPr>
          <w:sz w:val="24"/>
        </w:rPr>
        <w:lastRenderedPageBreak/>
        <w:t>The IRDS database is composed on data aggregated and refined through an analytics platform and does not include all available data from external data sources utilized by the analytics platform.</w:t>
      </w:r>
    </w:p>
    <w:p w:rsidR="009E791F" w:rsidRDefault="009E791F" w:rsidP="009E791F">
      <w:pPr>
        <w:pStyle w:val="InstructionalBullet1"/>
        <w:numPr>
          <w:ilvl w:val="0"/>
          <w:numId w:val="0"/>
        </w:numPr>
        <w:rPr>
          <w:i w:val="0"/>
          <w:color w:val="auto"/>
        </w:rPr>
      </w:pPr>
    </w:p>
    <w:p w:rsidR="009E791F" w:rsidRPr="00C83EC8" w:rsidRDefault="009E791F" w:rsidP="009E791F">
      <w:pPr>
        <w:pStyle w:val="InstructionalBullet1"/>
        <w:numPr>
          <w:ilvl w:val="0"/>
          <w:numId w:val="0"/>
        </w:numPr>
        <w:rPr>
          <w:i w:val="0"/>
          <w:color w:val="auto"/>
        </w:rPr>
      </w:pPr>
    </w:p>
    <w:p w:rsidR="009E791F" w:rsidRDefault="009E791F" w:rsidP="009E791F">
      <w:pPr>
        <w:pStyle w:val="Heading2"/>
      </w:pPr>
      <w:bookmarkStart w:id="28" w:name="_Toc421823287"/>
      <w:r>
        <w:t>Overview of the Significant Requirements</w:t>
      </w:r>
      <w:bookmarkEnd w:id="28"/>
    </w:p>
    <w:p w:rsidR="009E791F" w:rsidRDefault="009E791F" w:rsidP="009E791F">
      <w:pPr>
        <w:pStyle w:val="Heading3"/>
      </w:pPr>
      <w:bookmarkStart w:id="29" w:name="_Toc421823288"/>
      <w:r>
        <w:t>Overview of Significant Functional Requirements</w:t>
      </w:r>
      <w:bookmarkEnd w:id="29"/>
    </w:p>
    <w:p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 xml:space="preserve">at                       </w:t>
      </w:r>
      <w:hyperlink r:id="rId30"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rsidR="009E791F"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3</w:t>
      </w:r>
      <w:r w:rsidR="002B2F42">
        <w:rPr>
          <w:noProof/>
        </w:rPr>
        <w:fldChar w:fldCharType="end"/>
      </w:r>
      <w:r>
        <w:t>: Functional Requirements</w:t>
      </w:r>
    </w:p>
    <w:tbl>
      <w:tblPr>
        <w:tblW w:w="10005" w:type="dxa"/>
        <w:tblInd w:w="93" w:type="dxa"/>
        <w:tblLook w:val="04A0" w:firstRow="1" w:lastRow="0" w:firstColumn="1" w:lastColumn="0" w:noHBand="0" w:noVBand="1"/>
      </w:tblPr>
      <w:tblGrid>
        <w:gridCol w:w="1095"/>
        <w:gridCol w:w="3060"/>
        <w:gridCol w:w="5850"/>
      </w:tblGrid>
      <w:tr w:rsidR="0049581B" w:rsidRPr="00B21C90" w:rsidTr="0049581B">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User Story</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1" w:history="1">
              <w:r w:rsidR="00BE0780"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2" w:history="1">
              <w:r w:rsidR="00BE0780"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BE0780" w:rsidRPr="00C04827" w:rsidTr="00BE0780">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PR-160</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w:t>
            </w:r>
            <w:r w:rsidRPr="00C04827">
              <w:rPr>
                <w:color w:val="000000"/>
                <w:sz w:val="24"/>
              </w:rPr>
              <w:lastRenderedPageBreak/>
              <w:t xml:space="preserve">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lastRenderedPageBreak/>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lastRenderedPageBreak/>
              <w:t>PR-1537</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3" w:history="1">
              <w:r w:rsidR="00BE0780"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widgets to be enabled to communicate with each other across the dashboard. (</w:t>
            </w:r>
            <w:proofErr w:type="gramStart"/>
            <w:r w:rsidRPr="00C04827">
              <w:rPr>
                <w:color w:val="000000"/>
                <w:sz w:val="24"/>
              </w:rPr>
              <w:t>e.g</w:t>
            </w:r>
            <w:proofErr w:type="gramEnd"/>
            <w:r w:rsidRPr="00C04827">
              <w:rPr>
                <w:color w:val="000000"/>
                <w:sz w:val="24"/>
              </w:rPr>
              <w:t xml:space="preserve">. Veteran Roster to Supporting Widgets like Appointments or Medications).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4" w:history="1">
              <w:r w:rsidR="00BE0780"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system administrator, I want the IRDS to generate reports/logs when new data is imported into the system.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PR-970</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export the data in a Dashboard widget to an external file.</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PR-1249</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visual alerts in a widget if a Veteran's health record indicates a specific risk factor or combination of risk factors. Alert triggers will include: 1. Veteran has depression and PTSD and substance abuse diagnoses indicated. 2. Veteran has 4 or more active orders for psychotropic drugs.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5" w:history="1">
              <w:r w:rsidR="00BE0780"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Veteran's contact information so that I can contact them to provide outreach and intervention services.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6" w:history="1">
              <w:r w:rsidR="00BE0780"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7" w:history="1">
              <w:r w:rsidR="00BE0780"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8" w:history="1">
              <w:r w:rsidR="00BE0780" w:rsidRPr="00C04827">
                <w:rPr>
                  <w:color w:val="0000FF"/>
                  <w:sz w:val="24"/>
                  <w:u w:val="single"/>
                </w:rPr>
                <w:t>PR-1385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visual indicator if a Veteran’s risk score has recently gone up, gone down, or remained the same. Visual indicators will be up and down arrows to indicate change since the last time period.</w:t>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39" w:history="1">
              <w:r w:rsidR="00BE0780"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0" w:history="1">
              <w:r w:rsidR="00BE0780" w:rsidRPr="00C04827">
                <w:rPr>
                  <w:color w:val="0000FF"/>
                  <w:sz w:val="24"/>
                  <w:u w:val="single"/>
                </w:rPr>
                <w:t>PR-1406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Patient Risk Flags (PRF) from within the Dashboard so I can view the Veteran's prescriptions at a glance and make outreach and care decisions. </w:t>
            </w:r>
            <w:r w:rsidRPr="00C04827">
              <w:rPr>
                <w:color w:val="000000"/>
                <w:sz w:val="24"/>
              </w:rPr>
              <w:br/>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1" w:history="1">
              <w:r w:rsidR="00BE0780"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2" w:history="1">
              <w:r w:rsidR="00BE0780" w:rsidRPr="00C04827">
                <w:rPr>
                  <w:color w:val="0000FF"/>
                  <w:sz w:val="24"/>
                  <w:u w:val="single"/>
                </w:rPr>
                <w:t>PR-1248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the change in a Veteran's pain level over time so that I can help them manage pain, if needed. See attachment in Jira for a screen capture from a pain management app.</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3" w:history="1">
              <w:r w:rsidR="00BE0780" w:rsidRPr="00C04827">
                <w:rPr>
                  <w:color w:val="0000FF"/>
                  <w:sz w:val="24"/>
                  <w:u w:val="single"/>
                </w:rPr>
                <w:t>PR-1151</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search an at-risk Veteran's health record from the Dashboard so I can find information I may use to make care decisions.</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4" w:history="1">
              <w:r w:rsidR="00BE0780" w:rsidRPr="00C04827">
                <w:rPr>
                  <w:color w:val="0000FF"/>
                  <w:sz w:val="24"/>
                  <w:u w:val="single"/>
                </w:rPr>
                <w:t>PR-355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information related to the change in suicide rates over time.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5" w:history="1">
              <w:r w:rsidR="00BE0780"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6" w:history="1">
              <w:r w:rsidR="00BE0780"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7" w:history="1">
              <w:r w:rsidR="00BE0780"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8" w:history="1">
              <w:r w:rsidR="00BE0780"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BE0780" w:rsidRPr="00C04827" w:rsidTr="00BE0780">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49" w:history="1">
              <w:r w:rsidR="00BE0780" w:rsidRPr="00C04827">
                <w:rPr>
                  <w:color w:val="0000FF"/>
                  <w:sz w:val="24"/>
                  <w:u w:val="single"/>
                </w:rPr>
                <w:t>PR-880</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see a line graph that shows the change in suicide rate over time. </w:t>
            </w:r>
            <w:r w:rsidRPr="00C04827">
              <w:rPr>
                <w:color w:val="000000"/>
                <w:sz w:val="24"/>
              </w:rPr>
              <w:br/>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0" w:history="1">
              <w:r w:rsidR="00BE0780" w:rsidRPr="00C04827">
                <w:rPr>
                  <w:color w:val="0000FF"/>
                  <w:sz w:val="24"/>
                  <w:u w:val="single"/>
                </w:rPr>
                <w:t>PR-879</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see a circle chart that shows what </w:t>
            </w:r>
            <w:proofErr w:type="gramStart"/>
            <w:r w:rsidRPr="00C04827">
              <w:rPr>
                <w:color w:val="000000"/>
                <w:sz w:val="24"/>
              </w:rPr>
              <w:t>percentage of suicides were</w:t>
            </w:r>
            <w:proofErr w:type="gramEnd"/>
            <w:r w:rsidRPr="00C04827">
              <w:rPr>
                <w:color w:val="000000"/>
                <w:sz w:val="24"/>
              </w:rPr>
              <w:t xml:space="preserve"> completed with a specific means. For example, firearms vs. strangulation vs. poisoning vs. all others.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1" w:history="1">
              <w:r w:rsidR="00BE0780" w:rsidRPr="00C04827">
                <w:rPr>
                  <w:color w:val="0000FF"/>
                  <w:sz w:val="24"/>
                  <w:u w:val="single"/>
                </w:rPr>
                <w:t>PR-878</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widget that allows me to view a menu showing how many Veterans have a certain attribute in the database.</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2" w:history="1">
              <w:r w:rsidR="00BE0780"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see a widget that allows me to view a menu showing how many Veterans are within </w:t>
            </w:r>
            <w:proofErr w:type="gramStart"/>
            <w:r w:rsidRPr="00C04827">
              <w:rPr>
                <w:color w:val="000000"/>
                <w:sz w:val="24"/>
              </w:rPr>
              <w:t>a certain</w:t>
            </w:r>
            <w:proofErr w:type="gramEnd"/>
            <w:r w:rsidRPr="00C04827">
              <w:rPr>
                <w:color w:val="000000"/>
                <w:sz w:val="24"/>
              </w:rPr>
              <w:t xml:space="preserve"> risk stratification.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3" w:history="1">
              <w:r w:rsidR="00BE0780"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4" w:history="1">
              <w:r w:rsidR="00BE0780"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be presented "Clinical Decision Support" information related to a Veteran's specific information.</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5" w:history="1">
              <w:r w:rsidR="00BE0780"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6" w:history="1">
              <w:r w:rsidR="00BE0780"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7" w:history="1">
              <w:r w:rsidR="00BE0780"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enter my credentials (username and password) to log in to the Dashboard.</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8" w:history="1">
              <w:r w:rsidR="00BE0780"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be presented with a "landing page" where I can log in to the application.</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PR-1788</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w:t>
            </w:r>
            <w:proofErr w:type="gramStart"/>
            <w:r w:rsidRPr="00C04827">
              <w:rPr>
                <w:color w:val="000000"/>
                <w:sz w:val="24"/>
              </w:rPr>
              <w:t>a</w:t>
            </w:r>
            <w:proofErr w:type="gramEnd"/>
            <w:r w:rsidRPr="00C04827">
              <w:rPr>
                <w:color w:val="000000"/>
                <w:sz w:val="24"/>
              </w:rPr>
              <w:t xml:space="preserve"> IRDS dashboard user I expect the system will automatically terminate my session after a specified period of inactivity (ex. 10 minutes) such that an unauthorized user could not use my system if I walk away </w:t>
            </w:r>
            <w:r w:rsidRPr="00C04827">
              <w:rPr>
                <w:color w:val="000000"/>
                <w:sz w:val="24"/>
              </w:rPr>
              <w:lastRenderedPageBreak/>
              <w:t>from my computer.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59" w:history="1">
              <w:r w:rsidR="00BE0780"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my log in to be rejected if my credentials are not accurate or valid.</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0" w:history="1">
              <w:r w:rsidR="00BE0780"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log out of the Dashboard to end my session.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1" w:history="1">
              <w:r w:rsidR="00BE0780"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grant users default access to the Dashboard (Individual Veteran and Facility Level Views).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2" w:history="1">
              <w:r w:rsidR="00BE0780"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system administrator, I want to grant </w:t>
            </w:r>
            <w:proofErr w:type="gramStart"/>
            <w:r w:rsidRPr="00C04827">
              <w:rPr>
                <w:color w:val="000000"/>
                <w:sz w:val="24"/>
              </w:rPr>
              <w:t>users</w:t>
            </w:r>
            <w:proofErr w:type="gramEnd"/>
            <w:r w:rsidRPr="00C04827">
              <w:rPr>
                <w:color w:val="000000"/>
                <w:sz w:val="24"/>
              </w:rPr>
              <w:t xml:space="preserve"> supervisory access to the Dashboard (State, Region, VISN, National, plus all other views).</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3" w:history="1">
              <w:r w:rsidR="00BE0780"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change a user's access level if appropriate.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4" w:history="1">
              <w:r w:rsidR="00BE0780"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be logged in to the Dashboard via VA Single Sign On automatically.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5" w:history="1">
              <w:r w:rsidR="00BE0780"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data from my "home" facility when I log in.</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6" w:history="1">
              <w:r w:rsidR="00BE0780"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7" w:history="1">
              <w:r w:rsidR="00BE0780"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KNIME.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8" w:history="1">
              <w:r w:rsidR="00BE0780"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R.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69" w:history="1">
              <w:r w:rsidR="00BE0780"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MySQL.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0" w:history="1">
              <w:r w:rsidR="00BE0780"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1" w:history="1">
              <w:r w:rsidR="00BE0780"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from the data in the underlying database using KNIME.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2" w:history="1">
              <w:r w:rsidR="00BE0780"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from the data in the underlying database using R.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3" w:history="1">
              <w:r w:rsidR="00BE0780"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w:t>
            </w:r>
            <w:proofErr w:type="gramStart"/>
            <w:r w:rsidRPr="00C04827">
              <w:rPr>
                <w:color w:val="000000"/>
                <w:sz w:val="24"/>
              </w:rPr>
              <w:t>from  the</w:t>
            </w:r>
            <w:proofErr w:type="gramEnd"/>
            <w:r w:rsidRPr="00C04827">
              <w:rPr>
                <w:color w:val="000000"/>
                <w:sz w:val="24"/>
              </w:rPr>
              <w:t xml:space="preserve"> data in the underlying database using MySQL.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4" w:history="1">
              <w:r w:rsidR="00BE0780"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access a set of "canned" reports that are automatically generated on a regular basis.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5" w:history="1">
              <w:r w:rsidR="00BE0780"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6" w:history="1">
              <w:r w:rsidR="00BE0780" w:rsidRPr="00C04827">
                <w:rPr>
                  <w:color w:val="0000FF"/>
                  <w:sz w:val="24"/>
                  <w:u w:val="single"/>
                </w:rPr>
                <w:t>PR-1876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the ability to notify system administrators if a Veteran should be assigned to a different VAMC.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7" w:history="1">
              <w:r w:rsidR="00BE0780" w:rsidRPr="00C04827">
                <w:rPr>
                  <w:color w:val="0000FF"/>
                  <w:sz w:val="24"/>
                  <w:u w:val="single"/>
                </w:rPr>
                <w:t>PR-1877</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send a notification to Perceptive Reach administrators if I think a Veteran should be reassigned to a different VAMC.</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8" w:history="1">
              <w:r w:rsidR="00BE0780" w:rsidRPr="00C04827">
                <w:rPr>
                  <w:color w:val="0000FF"/>
                  <w:sz w:val="24"/>
                  <w:u w:val="single"/>
                </w:rPr>
                <w:t>PR-1878</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explain why I feel a Veteran's associated VAMC should be changed in the Perceptive Reach application so system administrators can decide how to proceed (reject change, implement change, </w:t>
            </w:r>
            <w:r w:rsidR="00431D50" w:rsidRPr="00C04827">
              <w:rPr>
                <w:color w:val="000000"/>
                <w:sz w:val="24"/>
              </w:rPr>
              <w:t>etc.</w:t>
            </w:r>
            <w:r w:rsidRPr="00C04827">
              <w:rPr>
                <w:color w:val="000000"/>
                <w:sz w:val="24"/>
              </w:rPr>
              <w:t>).</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79" w:history="1">
              <w:r w:rsidR="00BE0780" w:rsidRPr="00C04827">
                <w:rPr>
                  <w:color w:val="0000FF"/>
                  <w:sz w:val="24"/>
                  <w:u w:val="single"/>
                </w:rPr>
                <w:t>PR-1879</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transfer a Veteran's assignment from one VAMC to another based on the requests of Dashboard users.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0" w:history="1">
              <w:r w:rsidR="00BE0780" w:rsidRPr="00C04827">
                <w:rPr>
                  <w:color w:val="0000FF"/>
                  <w:sz w:val="24"/>
                  <w:u w:val="single"/>
                </w:rPr>
                <w:t>PR-1880</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receive a VLER Direct Message notifying me when a Veteran has been assigned to my VAMC in the application.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1" w:history="1">
              <w:r w:rsidR="00BE0780" w:rsidRPr="00C04827">
                <w:rPr>
                  <w:color w:val="0000FF"/>
                  <w:sz w:val="24"/>
                  <w:u w:val="single"/>
                </w:rPr>
                <w:t>PR-1881</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view a log of Veteran VAMC change requests and transfers so I can review and audit the log as needed.</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2" w:history="1">
              <w:r w:rsidR="00BE0780"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3" w:history="1">
              <w:r w:rsidR="00BE0780"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4" w:history="1">
              <w:r w:rsidR="00BE0780"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5" w:history="1">
              <w:r w:rsidR="00BE0780"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6" w:history="1">
              <w:r w:rsidR="00BE0780"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data errors (</w:t>
            </w:r>
            <w:proofErr w:type="spellStart"/>
            <w:r w:rsidRPr="00C04827">
              <w:rPr>
                <w:color w:val="000000"/>
                <w:sz w:val="24"/>
              </w:rPr>
              <w:t>rx</w:t>
            </w:r>
            <w:proofErr w:type="spellEnd"/>
            <w:r w:rsidRPr="00C04827">
              <w:rPr>
                <w:color w:val="000000"/>
                <w:sz w:val="24"/>
              </w:rPr>
              <w:t xml:space="preserve"> data corruption or erroneous) so I can troubleshoot and resolve the errors in an expeditious manner.</w:t>
            </w:r>
          </w:p>
        </w:tc>
      </w:tr>
      <w:tr w:rsidR="00BE0780" w:rsidRPr="00C04827" w:rsidTr="00BE0780">
        <w:trPr>
          <w:trHeight w:val="220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7" w:history="1">
              <w:r w:rsidR="00BE0780" w:rsidRPr="00C04827">
                <w:rPr>
                  <w:color w:val="0000FF"/>
                  <w:sz w:val="24"/>
                  <w:u w:val="single"/>
                </w:rPr>
                <w:t>PR-1517</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xml:space="preserve">As a Dashboard user I want to see a list of mental health, substance abuse, and wellness care services available in a given region so that I can inform a Veteran or VHA user of such services in the event they are not able to receive care directly from VA.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8" w:history="1">
              <w:r w:rsidR="00BE0780" w:rsidRPr="00C04827">
                <w:rPr>
                  <w:color w:val="0000FF"/>
                  <w:sz w:val="24"/>
                  <w:u w:val="single"/>
                </w:rPr>
                <w:t>PR-1794</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enter websites / social media URLs into the "web scraper" tool so the application can pull down and display resources relevant to at-risk Veterans.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89" w:history="1">
              <w:r w:rsidR="00BE0780" w:rsidRPr="00C04827">
                <w:rPr>
                  <w:color w:val="0000FF"/>
                  <w:sz w:val="24"/>
                  <w:u w:val="single"/>
                </w:rPr>
                <w:t>PR-1795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the "web scraper" tool to </w:t>
            </w:r>
            <w:proofErr w:type="gramStart"/>
            <w:r w:rsidRPr="00C04827">
              <w:rPr>
                <w:color w:val="000000"/>
                <w:sz w:val="24"/>
              </w:rPr>
              <w:t>crawl</w:t>
            </w:r>
            <w:proofErr w:type="gramEnd"/>
            <w:r w:rsidRPr="00C04827">
              <w:rPr>
                <w:color w:val="000000"/>
                <w:sz w:val="24"/>
              </w:rPr>
              <w:t xml:space="preserve"> specific URLs and find events and services relevant to at-risk Veterans.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0" w:history="1">
              <w:r w:rsidR="00BE0780" w:rsidRPr="00C04827">
                <w:rPr>
                  <w:color w:val="0000FF"/>
                  <w:sz w:val="24"/>
                  <w:u w:val="single"/>
                </w:rPr>
                <w:t>PR-1796</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a list of returned results from the "web scraper" so I can review the resources and connect at-risk Veterans to them.</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1" w:history="1">
              <w:r w:rsidR="00BE0780" w:rsidRPr="00C04827">
                <w:rPr>
                  <w:color w:val="0000FF"/>
                  <w:sz w:val="24"/>
                  <w:u w:val="single"/>
                </w:rPr>
                <w:t>PR-1797</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filter / sort the findings of the web scraper by distance from a specific address.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2" w:history="1">
              <w:r w:rsidR="00BE0780" w:rsidRPr="00C04827">
                <w:rPr>
                  <w:color w:val="0000FF"/>
                  <w:sz w:val="24"/>
                  <w:u w:val="single"/>
                </w:rPr>
                <w:t>PR-1798</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filter / sort findings of the web scraper by geographic area (state, zip code, </w:t>
            </w:r>
            <w:proofErr w:type="spellStart"/>
            <w:r w:rsidRPr="00C04827">
              <w:rPr>
                <w:color w:val="000000"/>
                <w:sz w:val="24"/>
              </w:rPr>
              <w:t>etc</w:t>
            </w:r>
            <w:proofErr w:type="spellEnd"/>
            <w:r w:rsidRPr="00C04827">
              <w:rPr>
                <w:color w:val="000000"/>
                <w:sz w:val="24"/>
              </w:rPr>
              <w:t>).</w:t>
            </w:r>
          </w:p>
        </w:tc>
      </w:tr>
      <w:tr w:rsidR="00BE0780" w:rsidRPr="00C04827" w:rsidTr="00BE0780">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3" w:history="1">
              <w:r w:rsidR="00BE0780"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4" w:history="1">
              <w:r w:rsidR="00BE0780"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supervisor, I want to see a summary of how many Veterans are in the top .1% and 5% risk stratifications nationally.</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5" w:history="1">
              <w:r w:rsidR="00BE0780"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6" w:history="1">
              <w:r w:rsidR="00BE0780"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7" w:history="1">
              <w:r w:rsidR="00BE0780"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8" w:history="1">
              <w:r w:rsidR="00BE0780"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99" w:history="1">
              <w:r w:rsidR="00BE0780"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100" w:history="1">
              <w:r w:rsidR="00BE0780"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2B2F42" w:rsidP="00642E79">
            <w:pPr>
              <w:rPr>
                <w:color w:val="0000FF"/>
                <w:sz w:val="24"/>
                <w:u w:val="single"/>
              </w:rPr>
            </w:pPr>
            <w:hyperlink r:id="rId101" w:history="1">
              <w:r w:rsidR="00BE0780"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supervisor, I want to see a summary of how many Veterans in the top .1% and 5% have been flagged as high risk for suicide in SPAN.</w:t>
            </w:r>
          </w:p>
        </w:tc>
      </w:tr>
    </w:tbl>
    <w:p w:rsidR="00B21C90" w:rsidRDefault="00B21C90" w:rsidP="005D10E4">
      <w:pPr>
        <w:pStyle w:val="BodyText"/>
      </w:pPr>
    </w:p>
    <w:p w:rsidR="00BE0780" w:rsidRPr="00B21C90" w:rsidRDefault="00BE0780" w:rsidP="005D10E4">
      <w:pPr>
        <w:pStyle w:val="BodyText"/>
      </w:pPr>
    </w:p>
    <w:p w:rsidR="009E791F" w:rsidRDefault="009E791F" w:rsidP="009E791F">
      <w:pPr>
        <w:pStyle w:val="Heading1"/>
      </w:pPr>
      <w:bookmarkStart w:id="30" w:name="ColumnTitle_06"/>
      <w:bookmarkStart w:id="31" w:name="_Toc421823289"/>
      <w:bookmarkEnd w:id="30"/>
      <w:r>
        <w:lastRenderedPageBreak/>
        <w:t>Conceptual Design</w:t>
      </w:r>
      <w:bookmarkEnd w:id="31"/>
    </w:p>
    <w:p w:rsidR="009E791F" w:rsidRDefault="009E791F" w:rsidP="009E791F">
      <w:pPr>
        <w:pStyle w:val="Heading2"/>
      </w:pPr>
      <w:bookmarkStart w:id="32" w:name="_Toc405813791"/>
      <w:bookmarkStart w:id="33" w:name="_Toc405814791"/>
      <w:bookmarkStart w:id="34" w:name="_Toc421823290"/>
      <w:bookmarkEnd w:id="32"/>
      <w:bookmarkEnd w:id="33"/>
      <w:r>
        <w:t>Conceptual Application Design</w:t>
      </w:r>
      <w:bookmarkEnd w:id="34"/>
    </w:p>
    <w:p w:rsidR="00344FB6" w:rsidRDefault="009E791F" w:rsidP="002B2F42">
      <w:pPr>
        <w:pStyle w:val="PSPBodytext"/>
      </w:pPr>
      <w:r>
        <w:t xml:space="preserve">The application design </w:t>
      </w:r>
      <w:r w:rsidR="00C80284">
        <w:t>centers on the Reach Database a</w:t>
      </w:r>
      <w:r w:rsidRPr="00453DC8">
        <w:t xml:space="preserve">s depicted in </w:t>
      </w:r>
      <w:r w:rsidR="00C80284">
        <w:t xml:space="preserve"> </w:t>
      </w:r>
      <w:r>
        <w:rPr>
          <w:b/>
          <w:color w:val="DC6900"/>
        </w:rPr>
        <w:fldChar w:fldCharType="begin"/>
      </w:r>
      <w:r w:rsidRPr="00D001BD">
        <w:rPr>
          <w:b/>
        </w:rPr>
        <w:instrText xml:space="preserve"> REF _Ref405882248 \h </w:instrText>
      </w:r>
      <w:r>
        <w:rPr>
          <w:b/>
          <w:color w:val="DC6900"/>
        </w:rPr>
        <w:instrText xml:space="preserve"> \* MERGEFORMAT </w:instrText>
      </w:r>
      <w:r>
        <w:rPr>
          <w:b/>
          <w:color w:val="DC6900"/>
        </w:rPr>
      </w:r>
      <w:r>
        <w:rPr>
          <w:b/>
          <w:color w:val="DC6900"/>
        </w:rPr>
        <w:fldChar w:fldCharType="separate"/>
      </w:r>
      <w:r w:rsidR="00344FB6" w:rsidRPr="002B2F42">
        <w:rPr>
          <w:b/>
        </w:rPr>
        <w:drawing>
          <wp:inline distT="0" distB="0" distL="0" distR="0" wp14:anchorId="607F6FC8" wp14:editId="13F02D5E">
            <wp:extent cx="4381500" cy="280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81500" cy="2804160"/>
                    </a:xfrm>
                    <a:prstGeom prst="rect">
                      <a:avLst/>
                    </a:prstGeom>
                    <a:noFill/>
                    <a:ln>
                      <a:noFill/>
                    </a:ln>
                  </pic:spPr>
                </pic:pic>
              </a:graphicData>
            </a:graphic>
          </wp:inline>
        </w:drawing>
      </w:r>
    </w:p>
    <w:p w:rsidR="00344FB6" w:rsidRDefault="00344FB6" w:rsidP="002B2F42">
      <w:pPr>
        <w:pStyle w:val="PSPBodytext"/>
      </w:pPr>
      <w:r>
        <w:t xml:space="preserve">Figure </w:t>
      </w:r>
      <w:r>
        <w:rPr>
          <w:noProof/>
        </w:rPr>
        <w:t>8</w:t>
      </w:r>
      <w:r>
        <w:t>: Application Design</w:t>
      </w:r>
    </w:p>
    <w:p w:rsidR="009E791F" w:rsidRPr="00B04F1B" w:rsidRDefault="009E791F" w:rsidP="00BE0780">
      <w:pPr>
        <w:pStyle w:val="PSPBodytext"/>
      </w:pPr>
      <w:r>
        <w:rPr>
          <w:b/>
          <w:color w:val="DC6900"/>
        </w:rPr>
        <w:fldChar w:fldCharType="end"/>
      </w:r>
      <w:r w:rsidR="00C80284" w:rsidRPr="005D10E4">
        <w:rPr>
          <w:color w:val="000000" w:themeColor="text1"/>
        </w:rPr>
        <w:t xml:space="preserve">.  </w:t>
      </w:r>
      <w:r w:rsidR="00C80284">
        <w:rPr>
          <w:color w:val="000000" w:themeColor="text1"/>
        </w:rPr>
        <w:t>Veteran 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9C5832">
        <w:rPr>
          <w:color w:val="000000" w:themeColor="text1"/>
        </w:rPr>
        <w:t xml:space="preserve">  Based on requirements, the IRDS Dashboard and Direct Message notification process will interact with veteran data to provide support through visualizations and notifications to VA SPCs.</w:t>
      </w:r>
    </w:p>
    <w:p w:rsidR="00BA4E03" w:rsidRDefault="00BA4E03">
      <w:pPr>
        <w:pStyle w:val="Caption"/>
      </w:pPr>
      <w:bookmarkStart w:id="35" w:name="_Ref405882248"/>
      <w:r>
        <w:rPr>
          <w:noProof/>
          <w:color w:val="000000" w:themeColor="text1"/>
        </w:rPr>
        <w:lastRenderedPageBreak/>
        <w:drawing>
          <wp:inline distT="0" distB="0" distL="0" distR="0" wp14:anchorId="2BDCDD8F" wp14:editId="532C834D">
            <wp:extent cx="438150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81500" cy="2804160"/>
                    </a:xfrm>
                    <a:prstGeom prst="rect">
                      <a:avLst/>
                    </a:prstGeom>
                    <a:noFill/>
                    <a:ln>
                      <a:noFill/>
                    </a:ln>
                  </pic:spPr>
                </pic:pic>
              </a:graphicData>
            </a:graphic>
          </wp:inline>
        </w:drawing>
      </w:r>
    </w:p>
    <w:p w:rsidR="00BA4E03" w:rsidRDefault="00BA4E03">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8</w:t>
      </w:r>
      <w:r w:rsidR="002B2F42">
        <w:rPr>
          <w:noProof/>
        </w:rPr>
        <w:fldChar w:fldCharType="end"/>
      </w:r>
      <w:r w:rsidR="005001CF">
        <w:t>: Application Design</w:t>
      </w:r>
    </w:p>
    <w:bookmarkEnd w:id="35"/>
    <w:p w:rsidR="009E791F" w:rsidRPr="00B04F1B" w:rsidRDefault="009E791F" w:rsidP="009E791F">
      <w:pPr>
        <w:pStyle w:val="Caption"/>
      </w:pPr>
    </w:p>
    <w:p w:rsidR="009E791F" w:rsidRDefault="009E791F" w:rsidP="009E791F">
      <w:pPr>
        <w:pStyle w:val="InstructionalText1"/>
      </w:pPr>
    </w:p>
    <w:p w:rsidR="009E791F" w:rsidRDefault="009E791F" w:rsidP="009E791F">
      <w:pPr>
        <w:pStyle w:val="Heading3"/>
      </w:pPr>
      <w:bookmarkStart w:id="36" w:name="_Toc421823291"/>
      <w:r>
        <w:t>Application Context</w:t>
      </w:r>
      <w:bookmarkEnd w:id="36"/>
    </w:p>
    <w:p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rsidR="00642E79" w:rsidRPr="00C83EC8" w:rsidRDefault="00642E79" w:rsidP="009E791F">
      <w:pPr>
        <w:pStyle w:val="InstructionalBullet1"/>
        <w:numPr>
          <w:ilvl w:val="0"/>
          <w:numId w:val="0"/>
        </w:numPr>
        <w:rPr>
          <w:i w:val="0"/>
          <w:color w:val="auto"/>
        </w:rPr>
      </w:pPr>
    </w:p>
    <w:p w:rsidR="00A06BF2" w:rsidRDefault="009E791F" w:rsidP="00CA5E2C">
      <w:pPr>
        <w:pStyle w:val="PSPGraphic"/>
        <w:keepNext/>
      </w:pPr>
      <w:r w:rsidRPr="00453DC8">
        <w:rPr>
          <w:noProof/>
        </w:rPr>
        <w:drawing>
          <wp:inline distT="0" distB="0" distL="0" distR="0" wp14:anchorId="6DB5FE55" wp14:editId="79EAE927">
            <wp:extent cx="5650096" cy="2401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650096" cy="2401290"/>
                    </a:xfrm>
                    <a:prstGeom prst="rect">
                      <a:avLst/>
                    </a:prstGeom>
                    <a:ln>
                      <a:noFill/>
                    </a:ln>
                    <a:extLst>
                      <a:ext uri="{53640926-AAD7-44D8-BBD7-CCE9431645EC}">
                        <a14:shadowObscured xmlns:a14="http://schemas.microsoft.com/office/drawing/2010/main"/>
                      </a:ext>
                    </a:extLst>
                  </pic:spPr>
                </pic:pic>
              </a:graphicData>
            </a:graphic>
          </wp:inline>
        </w:drawing>
      </w:r>
    </w:p>
    <w:p w:rsidR="009E791F" w:rsidRDefault="00A06BF2" w:rsidP="00CA5E2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9</w:t>
      </w:r>
      <w:r w:rsidR="002B2F42">
        <w:rPr>
          <w:noProof/>
        </w:rPr>
        <w:fldChar w:fldCharType="end"/>
      </w:r>
      <w:r>
        <w:t>: System Diagram</w:t>
      </w:r>
    </w:p>
    <w:p w:rsidR="009E791F" w:rsidRDefault="009E791F" w:rsidP="009E791F">
      <w:pPr>
        <w:pStyle w:val="PSPFigureCaption"/>
        <w:keepNext/>
        <w:numPr>
          <w:ilvl w:val="0"/>
          <w:numId w:val="0"/>
        </w:numPr>
        <w:jc w:val="left"/>
      </w:pPr>
    </w:p>
    <w:p w:rsidR="009E791F" w:rsidRDefault="009E791F" w:rsidP="009E791F">
      <w:pPr>
        <w:pStyle w:val="BodyText"/>
        <w:jc w:val="both"/>
        <w:rPr>
          <w:rFonts w:ascii="Arial" w:hAnsi="Arial"/>
        </w:rPr>
      </w:pPr>
    </w:p>
    <w:p w:rsidR="009E791F" w:rsidRDefault="009E791F" w:rsidP="009E791F">
      <w:pPr>
        <w:pStyle w:val="Caption"/>
      </w:pPr>
      <w:r>
        <w:lastRenderedPageBreak/>
        <w:t xml:space="preserve">Table </w:t>
      </w:r>
      <w:r w:rsidR="002B2F42">
        <w:fldChar w:fldCharType="begin"/>
      </w:r>
      <w:r w:rsidR="002B2F42">
        <w:instrText xml:space="preserve"> SEQ Table \* ARABIC </w:instrText>
      </w:r>
      <w:r w:rsidR="002B2F42">
        <w:fldChar w:fldCharType="separate"/>
      </w:r>
      <w:r w:rsidR="00344FB6">
        <w:rPr>
          <w:noProof/>
        </w:rPr>
        <w:t>4</w:t>
      </w:r>
      <w:r w:rsidR="002B2F42">
        <w:rPr>
          <w:noProof/>
        </w:rPr>
        <w:fldChar w:fldCharType="end"/>
      </w:r>
      <w:r>
        <w:t>: (Grouping) Application Context Description Object</w:t>
      </w:r>
    </w:p>
    <w:tbl>
      <w:tblPr>
        <w:tblW w:w="44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3618"/>
        <w:gridCol w:w="1502"/>
        <w:gridCol w:w="1515"/>
      </w:tblGrid>
      <w:tr w:rsidR="002C77AB" w:rsidRPr="005422A9" w:rsidTr="002C77AB">
        <w:trPr>
          <w:cantSplit/>
          <w:tblHeader/>
        </w:trPr>
        <w:tc>
          <w:tcPr>
            <w:tcW w:w="1081"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bookmarkStart w:id="37" w:name="ColumnTitle_12"/>
            <w:bookmarkEnd w:id="37"/>
            <w:r w:rsidRPr="00C83EC8">
              <w:rPr>
                <w:rFonts w:ascii="Times New Roman" w:hAnsi="Times New Roman" w:cs="Times New Roman"/>
              </w:rPr>
              <w:t>Name</w:t>
            </w:r>
          </w:p>
        </w:tc>
        <w:tc>
          <w:tcPr>
            <w:tcW w:w="2137"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rsidTr="002C77AB">
        <w:trPr>
          <w:cantSplit/>
        </w:trPr>
        <w:tc>
          <w:tcPr>
            <w:tcW w:w="1081" w:type="pct"/>
            <w:shd w:val="clear" w:color="auto" w:fill="auto"/>
          </w:tcPr>
          <w:p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rsidR="002C77AB" w:rsidRPr="00F36170" w:rsidRDefault="002C77AB" w:rsidP="00666F97">
            <w:pPr>
              <w:pStyle w:val="InstructionalTable"/>
              <w:rPr>
                <w:i w:val="0"/>
                <w:color w:val="auto"/>
              </w:rPr>
            </w:pPr>
            <w:r w:rsidRPr="00F36170">
              <w:rPr>
                <w:i w:val="0"/>
                <w:color w:val="auto"/>
              </w:rPr>
              <w:t>Reach DB,</w:t>
            </w:r>
          </w:p>
          <w:p w:rsidR="002C77AB" w:rsidRPr="00117C68" w:rsidRDefault="002C77AB" w:rsidP="00666F97">
            <w:pPr>
              <w:pStyle w:val="TableText"/>
            </w:pPr>
            <w:r w:rsidRPr="00C83EC8">
              <w:rPr>
                <w:rFonts w:ascii="Times New Roman" w:hAnsi="Times New Roman" w:cs="Times New Roman"/>
              </w:rPr>
              <w:t>VA Users</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A combination of business intelligence (BI) tools and data analytics packages which will satisfy three key objectives: data integrity, flexibility, and simplicity. Examples: BIRT, R, &amp; KNIME</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Reach DB,</w:t>
            </w:r>
          </w:p>
          <w:p w:rsidR="002C77AB" w:rsidRPr="00F7120F" w:rsidRDefault="002C77AB" w:rsidP="00666F97">
            <w:pPr>
              <w:pStyle w:val="InstructionalTable"/>
              <w:rPr>
                <w:i w:val="0"/>
                <w:color w:val="auto"/>
              </w:rPr>
            </w:pPr>
            <w:r w:rsidRPr="00C83EC8">
              <w:rPr>
                <w:i w:val="0"/>
                <w:color w:val="auto"/>
              </w:rPr>
              <w:t>VA Users</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Dashboard,</w:t>
            </w:r>
          </w:p>
          <w:p w:rsidR="002C77AB" w:rsidRPr="005422A9" w:rsidRDefault="002C77AB" w:rsidP="00666F97">
            <w:pPr>
              <w:pStyle w:val="InstructionalTable"/>
              <w:rPr>
                <w:i w:val="0"/>
                <w:color w:val="auto"/>
              </w:rPr>
            </w:pPr>
            <w:r w:rsidRPr="005422A9">
              <w:rPr>
                <w:i w:val="0"/>
                <w:color w:val="auto"/>
              </w:rPr>
              <w:t>SDR, VLER Direct, External  Sources</w:t>
            </w:r>
          </w:p>
        </w:tc>
      </w:tr>
    </w:tbl>
    <w:p w:rsidR="009E791F" w:rsidRDefault="009E791F" w:rsidP="009E791F">
      <w:pPr>
        <w:pStyle w:val="Caption"/>
        <w:jc w:val="left"/>
      </w:pPr>
      <w:bookmarkStart w:id="38" w:name="ColumnTitle_13"/>
      <w:bookmarkStart w:id="39" w:name="ColumnTitle_14"/>
      <w:bookmarkEnd w:id="38"/>
      <w:bookmarkEnd w:id="39"/>
    </w:p>
    <w:p w:rsidR="009E791F" w:rsidRPr="00072EA7" w:rsidRDefault="009E791F" w:rsidP="009E791F">
      <w:pPr>
        <w:pStyle w:val="BodyText"/>
      </w:pPr>
    </w:p>
    <w:p w:rsidR="009E791F" w:rsidRPr="00E76A75" w:rsidRDefault="009E791F" w:rsidP="009E791F">
      <w:pPr>
        <w:pStyle w:val="Heading3"/>
        <w:rPr>
          <w:rFonts w:eastAsia="Times"/>
        </w:rPr>
      </w:pPr>
      <w:bookmarkStart w:id="40" w:name="ColumnTitle_15"/>
      <w:bookmarkStart w:id="41" w:name="_Toc421823292"/>
      <w:bookmarkEnd w:id="40"/>
      <w:r w:rsidRPr="00E76A75">
        <w:rPr>
          <w:rFonts w:eastAsia="Times"/>
        </w:rPr>
        <w:t>High-Level Application Design</w:t>
      </w:r>
      <w:bookmarkEnd w:id="41"/>
    </w:p>
    <w:p w:rsidR="009E791F" w:rsidRDefault="009E791F" w:rsidP="009E791F">
      <w:pPr>
        <w:pStyle w:val="PSPBodytext"/>
        <w:jc w:val="center"/>
      </w:pPr>
    </w:p>
    <w:p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rsidR="009E791F" w:rsidRDefault="009E791F" w:rsidP="009E791F">
      <w:pPr>
        <w:pStyle w:val="PSPBodytext"/>
      </w:pPr>
      <w:r w:rsidRPr="00453DC8">
        <w:t xml:space="preserve">The surveillance dashboard will </w:t>
      </w:r>
      <w:r>
        <w:t xml:space="preserve">be </w:t>
      </w:r>
      <w:r w:rsidRPr="00453DC8">
        <w:t xml:space="preserve">accessed through a </w:t>
      </w:r>
      <w:r>
        <w:t xml:space="preserve">VA approved </w:t>
      </w:r>
      <w:r w:rsidRPr="00453DC8">
        <w:t xml:space="preserve">web browser. The dashboard will be configurable, providing different user groups distinct views that meet their business needs. </w:t>
      </w:r>
      <w:r>
        <w:t>As shown in the figure the</w:t>
      </w:r>
      <w:r w:rsidRPr="00453DC8">
        <w:t xml:space="preserve"> dashboard will be designed to support interactive viewing and formatting, and created using the open source tools. </w:t>
      </w:r>
      <w:r>
        <w:t xml:space="preserve">The design of the dashboard will involve the input of stakeholders and end users.  The application will leverage a Node.js runtime environment, which will manage the server-side functions (http server, database </w:t>
      </w:r>
      <w:r>
        <w:lastRenderedPageBreak/>
        <w:t>connections, APIs, and web service interfaces).  The visualization components will be browser based and built using Angular.js, an open source web application framework.  This will provide for flexibility and ease of coding.</w:t>
      </w:r>
    </w:p>
    <w:p w:rsidR="009E791F" w:rsidRPr="00453DC8" w:rsidRDefault="009E791F" w:rsidP="009E791F">
      <w:pPr>
        <w:pStyle w:val="Caption"/>
      </w:pPr>
      <w:r>
        <w:object w:dxaOrig="11985" w:dyaOrig="6210">
          <v:shape id="_x0000_i1088" type="#_x0000_t75" style="width:468.6pt;height:244.35pt" o:ole="" o:allowoverlap="f">
            <v:imagedata r:id="rId104" o:title=""/>
          </v:shape>
          <o:OLEObject Type="Embed" ProgID="Visio.Drawing.11" ShapeID="_x0000_i1088" DrawAspect="Content" ObjectID="_1495635007" r:id="rId105"/>
        </w:object>
      </w:r>
    </w:p>
    <w:p w:rsidR="009E791F" w:rsidRDefault="009E791F" w:rsidP="00A06BF2">
      <w:pPr>
        <w:pStyle w:val="Caption"/>
      </w:pPr>
    </w:p>
    <w:p w:rsidR="00A06BF2" w:rsidRDefault="00A06BF2" w:rsidP="00A06BF2">
      <w:pPr>
        <w:pStyle w:val="Caption"/>
      </w:pPr>
      <w:bookmarkStart w:id="42" w:name="_Ref340578535"/>
      <w:r>
        <w:t xml:space="preserve">Figure </w:t>
      </w:r>
      <w:r w:rsidR="002B2F42">
        <w:fldChar w:fldCharType="begin"/>
      </w:r>
      <w:r w:rsidR="002B2F42">
        <w:instrText xml:space="preserve"> SEQ Figure \* ARABIC </w:instrText>
      </w:r>
      <w:r w:rsidR="002B2F42">
        <w:fldChar w:fldCharType="separate"/>
      </w:r>
      <w:r w:rsidR="00344FB6">
        <w:rPr>
          <w:noProof/>
        </w:rPr>
        <w:t>10</w:t>
      </w:r>
      <w:r w:rsidR="002B2F42">
        <w:rPr>
          <w:noProof/>
        </w:rPr>
        <w:fldChar w:fldCharType="end"/>
      </w:r>
      <w:r>
        <w:t xml:space="preserve">: </w:t>
      </w:r>
      <w:r>
        <w:rPr>
          <w:noProof/>
        </w:rPr>
        <w:t>Conceptual Dashboard Application Design</w:t>
      </w:r>
    </w:p>
    <w:p w:rsidR="009E791F" w:rsidRDefault="009E791F" w:rsidP="00CA5E2C">
      <w:pPr>
        <w:pStyle w:val="Caption"/>
      </w:pPr>
    </w:p>
    <w:p w:rsidR="009E791F" w:rsidRPr="008D0221" w:rsidRDefault="009E791F" w:rsidP="009E791F">
      <w:pPr>
        <w:pStyle w:val="Heading2"/>
        <w:rPr>
          <w:rFonts w:eastAsia="Times"/>
          <w:snapToGrid w:val="0"/>
        </w:rPr>
      </w:pPr>
      <w:bookmarkStart w:id="43" w:name="_Toc421823293"/>
      <w:bookmarkEnd w:id="42"/>
      <w:r w:rsidRPr="008D0221">
        <w:rPr>
          <w:rFonts w:eastAsia="Times"/>
        </w:rPr>
        <w:t>Conceptual</w:t>
      </w:r>
      <w:r w:rsidRPr="008D0221">
        <w:rPr>
          <w:rFonts w:eastAsia="Times"/>
          <w:snapToGrid w:val="0"/>
        </w:rPr>
        <w:t xml:space="preserve"> Data Design</w:t>
      </w:r>
      <w:bookmarkEnd w:id="43"/>
    </w:p>
    <w:p w:rsidR="009E791F" w:rsidRPr="008D0221" w:rsidRDefault="009E791F" w:rsidP="009E791F">
      <w:pPr>
        <w:pStyle w:val="Heading3"/>
        <w:rPr>
          <w:rFonts w:eastAsia="Times"/>
        </w:rPr>
      </w:pPr>
      <w:bookmarkStart w:id="44" w:name="_Toc351469582"/>
      <w:bookmarkStart w:id="45" w:name="_Toc374440954"/>
      <w:bookmarkStart w:id="46" w:name="_Toc421823294"/>
      <w:r w:rsidRPr="008D0221">
        <w:rPr>
          <w:rFonts w:eastAsia="Times"/>
        </w:rPr>
        <w:t>Project Conceptual Data Model</w:t>
      </w:r>
      <w:bookmarkEnd w:id="44"/>
      <w:bookmarkEnd w:id="45"/>
      <w:bookmarkEnd w:id="46"/>
    </w:p>
    <w:p w:rsidR="009E791F" w:rsidRDefault="009E791F" w:rsidP="009E791F">
      <w:pPr>
        <w:pStyle w:val="InstructionalText1"/>
      </w:pPr>
    </w:p>
    <w:p w:rsidR="008A45BE" w:rsidRPr="008A45BE" w:rsidRDefault="008A45BE" w:rsidP="008A45BE">
      <w:pPr>
        <w:rPr>
          <w:sz w:val="24"/>
        </w:rPr>
      </w:pPr>
      <w:r w:rsidRPr="008A45BE">
        <w:rPr>
          <w:sz w:val="24"/>
        </w:rPr>
        <w:t>The Reach Database contains the following tables:</w:t>
      </w:r>
    </w:p>
    <w:p w:rsidR="008A45BE" w:rsidRPr="008A45BE" w:rsidRDefault="008A45BE" w:rsidP="008A45BE">
      <w:pPr>
        <w:rPr>
          <w:sz w:val="24"/>
        </w:rPr>
      </w:pPr>
    </w:p>
    <w:p w:rsidR="008A45BE" w:rsidRPr="008A45BE" w:rsidRDefault="008A45BE" w:rsidP="008A45BE">
      <w:pPr>
        <w:rPr>
          <w:sz w:val="24"/>
          <w:u w:val="single"/>
        </w:rPr>
      </w:pPr>
      <w:r w:rsidRPr="008A45BE">
        <w:rPr>
          <w:sz w:val="24"/>
          <w:u w:val="single"/>
        </w:rPr>
        <w:t>Data Tables</w:t>
      </w:r>
    </w:p>
    <w:p w:rsidR="008A45BE" w:rsidRPr="008A45BE" w:rsidRDefault="008A45BE" w:rsidP="008A45BE">
      <w:pPr>
        <w:rPr>
          <w:sz w:val="24"/>
        </w:rPr>
      </w:pPr>
      <w:r w:rsidRPr="008A45BE">
        <w:rPr>
          <w:b/>
          <w:sz w:val="24"/>
        </w:rPr>
        <w:t>Patient</w:t>
      </w:r>
      <w:r w:rsidRPr="008A45BE">
        <w:rPr>
          <w:sz w:val="24"/>
        </w:rPr>
        <w:t xml:space="preserve"> - The master list of Veterans that will be scored for suicide risk in the IRDS system. This table contains:</w:t>
      </w:r>
    </w:p>
    <w:p w:rsidR="008A45BE" w:rsidRPr="008A45BE" w:rsidRDefault="008A45BE" w:rsidP="008A45BE">
      <w:pPr>
        <w:numPr>
          <w:ilvl w:val="0"/>
          <w:numId w:val="52"/>
        </w:numPr>
        <w:contextualSpacing/>
        <w:rPr>
          <w:sz w:val="24"/>
        </w:rPr>
      </w:pPr>
      <w:r w:rsidRPr="008A45BE">
        <w:rPr>
          <w:sz w:val="24"/>
        </w:rPr>
        <w:t>Reach ID - Unique IRDS system ID (all child tables to the Patient table will be linked by Reach ID)</w:t>
      </w:r>
    </w:p>
    <w:p w:rsidR="008A45BE" w:rsidRPr="008A45BE" w:rsidRDefault="008A45BE" w:rsidP="008A45BE">
      <w:pPr>
        <w:numPr>
          <w:ilvl w:val="0"/>
          <w:numId w:val="52"/>
        </w:numPr>
        <w:contextualSpacing/>
        <w:rPr>
          <w:sz w:val="24"/>
        </w:rPr>
      </w:pPr>
      <w:r w:rsidRPr="008A45BE">
        <w:rPr>
          <w:sz w:val="24"/>
        </w:rPr>
        <w:t>VA Identifiers - Patient ICN</w:t>
      </w:r>
    </w:p>
    <w:p w:rsidR="008A45BE" w:rsidRPr="008A45BE" w:rsidRDefault="008A45BE" w:rsidP="008A45BE">
      <w:pPr>
        <w:numPr>
          <w:ilvl w:val="0"/>
          <w:numId w:val="52"/>
        </w:numPr>
        <w:contextualSpacing/>
        <w:rPr>
          <w:sz w:val="24"/>
        </w:rPr>
      </w:pPr>
      <w:r w:rsidRPr="008A45BE">
        <w:rPr>
          <w:sz w:val="24"/>
        </w:rPr>
        <w:t>Demographics - Name, SSN, DOB</w:t>
      </w:r>
    </w:p>
    <w:p w:rsidR="008A45BE" w:rsidRPr="008A45BE" w:rsidRDefault="008A45BE" w:rsidP="008A45BE">
      <w:pPr>
        <w:numPr>
          <w:ilvl w:val="0"/>
          <w:numId w:val="52"/>
        </w:numPr>
        <w:contextualSpacing/>
        <w:rPr>
          <w:sz w:val="24"/>
        </w:rPr>
      </w:pPr>
      <w:r w:rsidRPr="008A45BE">
        <w:rPr>
          <w:sz w:val="24"/>
        </w:rPr>
        <w:t>Current Risk Score and Risk Level</w:t>
      </w:r>
    </w:p>
    <w:p w:rsidR="008A45BE" w:rsidRPr="008A45BE" w:rsidRDefault="008A45BE" w:rsidP="008A45BE">
      <w:pPr>
        <w:numPr>
          <w:ilvl w:val="0"/>
          <w:numId w:val="52"/>
        </w:numPr>
        <w:contextualSpacing/>
        <w:rPr>
          <w:sz w:val="24"/>
        </w:rPr>
      </w:pPr>
      <w:r w:rsidRPr="008A45BE">
        <w:rPr>
          <w:sz w:val="24"/>
        </w:rPr>
        <w:t>Date First Identified as High Risk</w:t>
      </w:r>
    </w:p>
    <w:p w:rsidR="008A45BE" w:rsidRPr="008A45BE" w:rsidRDefault="008A45BE" w:rsidP="008A45BE">
      <w:pPr>
        <w:rPr>
          <w:sz w:val="24"/>
        </w:rPr>
      </w:pPr>
    </w:p>
    <w:p w:rsidR="008A45BE" w:rsidRPr="008A45BE" w:rsidRDefault="008A45BE" w:rsidP="008A45BE">
      <w:pPr>
        <w:rPr>
          <w:sz w:val="24"/>
        </w:rPr>
      </w:pPr>
      <w:proofErr w:type="spellStart"/>
      <w:r w:rsidRPr="008A45BE">
        <w:rPr>
          <w:b/>
          <w:sz w:val="24"/>
        </w:rPr>
        <w:lastRenderedPageBreak/>
        <w:t>RiskFactors</w:t>
      </w:r>
      <w:proofErr w:type="spellEnd"/>
      <w:r w:rsidRPr="008A45BE">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w:t>
      </w:r>
      <w:proofErr w:type="spellStart"/>
      <w:r w:rsidRPr="008A45BE">
        <w:rPr>
          <w:sz w:val="24"/>
        </w:rPr>
        <w:t>RiskFactors</w:t>
      </w:r>
      <w:proofErr w:type="spellEnd"/>
      <w:r w:rsidRPr="008A45BE">
        <w:rPr>
          <w:sz w:val="24"/>
        </w:rPr>
        <w:t xml:space="preserve"> table.</w:t>
      </w:r>
    </w:p>
    <w:p w:rsidR="008A45BE" w:rsidRPr="008A45BE" w:rsidRDefault="008A45BE" w:rsidP="008A45BE">
      <w:pPr>
        <w:rPr>
          <w:sz w:val="24"/>
        </w:rPr>
      </w:pPr>
    </w:p>
    <w:p w:rsidR="008A45BE" w:rsidRPr="008A45BE" w:rsidRDefault="008A45BE" w:rsidP="008A45BE">
      <w:pPr>
        <w:rPr>
          <w:sz w:val="24"/>
        </w:rPr>
      </w:pPr>
      <w:proofErr w:type="spellStart"/>
      <w:r w:rsidRPr="008A45BE">
        <w:rPr>
          <w:b/>
          <w:sz w:val="24"/>
        </w:rPr>
        <w:t>ScoreHistory</w:t>
      </w:r>
      <w:proofErr w:type="spellEnd"/>
      <w:r w:rsidRPr="008A45BE">
        <w:rPr>
          <w:sz w:val="24"/>
        </w:rPr>
        <w:t xml:space="preserve"> - Each time risk scores are re-run for the Veterans the old scores will be moved to a </w:t>
      </w:r>
      <w:proofErr w:type="spellStart"/>
      <w:r w:rsidRPr="008A45BE">
        <w:rPr>
          <w:sz w:val="24"/>
        </w:rPr>
        <w:t>ScoreHistory</w:t>
      </w:r>
      <w:proofErr w:type="spellEnd"/>
      <w:r w:rsidRPr="008A45BE">
        <w:rPr>
          <w:sz w:val="24"/>
        </w:rPr>
        <w:t xml:space="preserve"> table, so each Veteran score can be mapped over time. </w:t>
      </w:r>
      <w:r w:rsidR="00227C56" w:rsidRPr="008A45BE">
        <w:rPr>
          <w:sz w:val="24"/>
        </w:rPr>
        <w:t xml:space="preserve">The table will have a </w:t>
      </w:r>
      <w:r w:rsidR="00227C56">
        <w:rPr>
          <w:sz w:val="24"/>
        </w:rPr>
        <w:t>one</w:t>
      </w:r>
      <w:r w:rsidR="00227C56" w:rsidRPr="008A45BE">
        <w:rPr>
          <w:sz w:val="24"/>
        </w:rPr>
        <w:t xml:space="preserve"> to </w:t>
      </w:r>
      <w:proofErr w:type="gramStart"/>
      <w:r w:rsidR="00227C56" w:rsidRPr="008A45BE">
        <w:rPr>
          <w:sz w:val="24"/>
        </w:rPr>
        <w:t>many relationship</w:t>
      </w:r>
      <w:proofErr w:type="gramEnd"/>
      <w:r w:rsidR="00227C56" w:rsidRPr="008A45BE">
        <w:rPr>
          <w:sz w:val="24"/>
        </w:rPr>
        <w:t xml:space="preserve"> with the Patient table. </w:t>
      </w:r>
    </w:p>
    <w:p w:rsidR="008A45BE" w:rsidRPr="008A45BE" w:rsidRDefault="008A45BE" w:rsidP="008A45BE">
      <w:pPr>
        <w:rPr>
          <w:sz w:val="24"/>
        </w:rPr>
      </w:pPr>
    </w:p>
    <w:p w:rsidR="004B0AAF" w:rsidRPr="008A45BE" w:rsidRDefault="008A45BE" w:rsidP="008A45BE">
      <w:pPr>
        <w:rPr>
          <w:sz w:val="24"/>
        </w:rPr>
      </w:pPr>
      <w:r w:rsidRPr="008A45BE">
        <w:rPr>
          <w:b/>
          <w:sz w:val="24"/>
        </w:rPr>
        <w:t>Veteran details tables</w:t>
      </w:r>
      <w:r w:rsidRPr="008A45BE">
        <w:rPr>
          <w:sz w:val="24"/>
        </w:rPr>
        <w:t xml:space="preserve"> - Any data that will be displayed in the IRDS dashboard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Pr>
          <w:sz w:val="24"/>
        </w:rPr>
        <w:t xml:space="preserve"> </w:t>
      </w:r>
      <w:r w:rsidRPr="008A45BE">
        <w:rPr>
          <w:sz w:val="24"/>
        </w:rPr>
        <w:t>Contact table.</w:t>
      </w:r>
      <w:r w:rsidR="00A06BF2" w:rsidRPr="008A45BE" w:rsidDel="00A06BF2">
        <w:rPr>
          <w:sz w:val="24"/>
        </w:rPr>
        <w:t xml:space="preserve"> </w:t>
      </w:r>
    </w:p>
    <w:p w:rsidR="00E532BB" w:rsidRDefault="00E532BB" w:rsidP="008A45BE">
      <w:pPr>
        <w:rPr>
          <w:sz w:val="24"/>
          <w:u w:val="single"/>
        </w:rPr>
      </w:pPr>
    </w:p>
    <w:p w:rsidR="008A45BE" w:rsidRPr="008A45BE" w:rsidRDefault="008A45BE" w:rsidP="008A45BE">
      <w:pPr>
        <w:rPr>
          <w:sz w:val="24"/>
          <w:u w:val="single"/>
        </w:rPr>
      </w:pPr>
      <w:r w:rsidRPr="008A45BE">
        <w:rPr>
          <w:sz w:val="24"/>
          <w:u w:val="single"/>
        </w:rPr>
        <w:t>Reference Tables</w:t>
      </w:r>
    </w:p>
    <w:p w:rsidR="008A45BE" w:rsidRPr="008A45BE" w:rsidRDefault="008A45BE" w:rsidP="008A45BE">
      <w:pPr>
        <w:rPr>
          <w:sz w:val="24"/>
        </w:rPr>
      </w:pPr>
      <w:r w:rsidRPr="008A45BE">
        <w:rPr>
          <w:sz w:val="24"/>
        </w:rPr>
        <w:t>Examples are lists to be used for reporting and normalizing of the data such as a list VAMCs and a list of ICD Codes that contain a diagnosis description associated with each code.</w:t>
      </w:r>
    </w:p>
    <w:p w:rsidR="008A45BE" w:rsidRPr="008A45BE" w:rsidRDefault="008A45BE" w:rsidP="008A45BE">
      <w:pPr>
        <w:rPr>
          <w:sz w:val="24"/>
          <w:u w:val="single"/>
        </w:rPr>
      </w:pPr>
    </w:p>
    <w:p w:rsidR="008A45BE" w:rsidRPr="008A45BE" w:rsidRDefault="008A45BE" w:rsidP="00CA5E2C">
      <w:pPr>
        <w:tabs>
          <w:tab w:val="left" w:pos="1134"/>
        </w:tabs>
        <w:spacing w:before="120" w:after="120"/>
        <w:rPr>
          <w:sz w:val="24"/>
          <w:u w:val="single"/>
        </w:rPr>
      </w:pPr>
      <w:proofErr w:type="spellStart"/>
      <w:r w:rsidRPr="008A45BE">
        <w:rPr>
          <w:sz w:val="24"/>
          <w:u w:val="single"/>
        </w:rPr>
        <w:t>VeteranStation</w:t>
      </w:r>
      <w:proofErr w:type="spellEnd"/>
      <w:r w:rsidRPr="008A45BE">
        <w:rPr>
          <w:sz w:val="24"/>
          <w:u w:val="single"/>
        </w:rPr>
        <w:t xml:space="preserve"> </w:t>
      </w:r>
    </w:p>
    <w:p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dashboard.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dashboard when doing data aggregation at a specific level for Veterans.</w:t>
      </w:r>
    </w:p>
    <w:p w:rsidR="008A45BE" w:rsidRPr="008A45BE" w:rsidRDefault="008A45BE" w:rsidP="00CA5E2C">
      <w:pPr>
        <w:tabs>
          <w:tab w:val="left" w:pos="1134"/>
        </w:tabs>
        <w:spacing w:before="120" w:after="120"/>
        <w:rPr>
          <w:sz w:val="24"/>
        </w:rPr>
      </w:pPr>
    </w:p>
    <w:p w:rsidR="008A45BE" w:rsidRPr="008A45BE" w:rsidRDefault="008A45BE" w:rsidP="00CA5E2C">
      <w:pPr>
        <w:tabs>
          <w:tab w:val="left" w:pos="1134"/>
        </w:tabs>
        <w:spacing w:before="120" w:after="120"/>
        <w:rPr>
          <w:sz w:val="24"/>
          <w:u w:val="single"/>
        </w:rPr>
      </w:pPr>
      <w:r w:rsidRPr="008A45BE">
        <w:rPr>
          <w:sz w:val="24"/>
          <w:u w:val="single"/>
        </w:rPr>
        <w:t>System Tables</w:t>
      </w:r>
    </w:p>
    <w:p w:rsidR="008A45BE" w:rsidRPr="008A45BE" w:rsidRDefault="008A45BE" w:rsidP="00CA5E2C">
      <w:pPr>
        <w:tabs>
          <w:tab w:val="left" w:pos="1134"/>
        </w:tabs>
        <w:spacing w:before="120" w:after="120"/>
        <w:rPr>
          <w:sz w:val="24"/>
        </w:rPr>
      </w:pPr>
      <w:r w:rsidRPr="008A45BE">
        <w:rPr>
          <w:sz w:val="24"/>
        </w:rPr>
        <w:t>Tables used by the dashboard such as User roles and Preferences (see Data Access).</w:t>
      </w:r>
    </w:p>
    <w:p w:rsidR="008A45BE" w:rsidRPr="008A45BE" w:rsidRDefault="008A45BE" w:rsidP="00CA5E2C">
      <w:pPr>
        <w:tabs>
          <w:tab w:val="left" w:pos="1134"/>
        </w:tabs>
        <w:spacing w:before="120" w:after="120"/>
        <w:rPr>
          <w:sz w:val="24"/>
        </w:rPr>
      </w:pPr>
    </w:p>
    <w:p w:rsidR="008A45BE" w:rsidRPr="008A45BE" w:rsidRDefault="008A45BE" w:rsidP="00CA5E2C">
      <w:pPr>
        <w:tabs>
          <w:tab w:val="left" w:pos="1134"/>
        </w:tabs>
        <w:spacing w:before="120" w:after="120"/>
        <w:rPr>
          <w:rFonts w:eastAsia="MS Mincho"/>
          <w:szCs w:val="22"/>
          <w:lang w:eastAsia="en-GB"/>
        </w:rPr>
      </w:pPr>
    </w:p>
    <w:p w:rsidR="008A45BE" w:rsidRPr="008A45BE" w:rsidRDefault="008A45BE" w:rsidP="008A45BE">
      <w:pPr>
        <w:keepLines/>
        <w:spacing w:before="120" w:after="180"/>
        <w:jc w:val="center"/>
        <w:rPr>
          <w:rFonts w:ascii="Arial" w:hAnsi="Arial" w:cs="Arial"/>
          <w:b/>
          <w:bCs/>
          <w:szCs w:val="22"/>
        </w:rPr>
      </w:pPr>
    </w:p>
    <w:p w:rsidR="009E791F" w:rsidRPr="006673B1" w:rsidRDefault="008A45BE" w:rsidP="009E791F">
      <w:pPr>
        <w:tabs>
          <w:tab w:val="left" w:pos="1134"/>
        </w:tabs>
        <w:spacing w:before="120" w:after="120"/>
        <w:rPr>
          <w:rFonts w:eastAsia="MS Mincho"/>
          <w:szCs w:val="22"/>
          <w:lang w:eastAsia="en-GB"/>
        </w:rPr>
      </w:pPr>
      <w:r w:rsidRPr="008A45BE">
        <w:object w:dxaOrig="13080" w:dyaOrig="8086">
          <v:shape id="_x0000_i1089" type="#_x0000_t75" style="width:466.95pt;height:288.65pt" o:ole="">
            <v:imagedata r:id="rId106" o:title=""/>
          </v:shape>
          <o:OLEObject Type="Embed" ProgID="Visio.Drawing.15" ShapeID="_x0000_i1089" DrawAspect="Content" ObjectID="_1495635008" r:id="rId107"/>
        </w:object>
      </w:r>
    </w:p>
    <w:p w:rsidR="009E791F" w:rsidRPr="008D0221" w:rsidRDefault="00A06BF2" w:rsidP="00A06BF2">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11</w:t>
      </w:r>
      <w:r w:rsidR="002B2F42">
        <w:rPr>
          <w:noProof/>
        </w:rPr>
        <w:fldChar w:fldCharType="end"/>
      </w:r>
      <w:r w:rsidR="009E791F" w:rsidRPr="008D0221">
        <w:t xml:space="preserve">: </w:t>
      </w:r>
      <w:r w:rsidR="009E791F">
        <w:t xml:space="preserve">IRDS </w:t>
      </w:r>
      <w:r w:rsidR="009E791F" w:rsidRPr="006673B1">
        <w:t>Reach Database Logical Data Model</w:t>
      </w:r>
    </w:p>
    <w:p w:rsidR="009E791F" w:rsidRDefault="009E791F" w:rsidP="009E791F">
      <w:pPr>
        <w:pStyle w:val="BodyText"/>
        <w:jc w:val="center"/>
      </w:pPr>
    </w:p>
    <w:p w:rsidR="009E791F" w:rsidRDefault="009E791F" w:rsidP="009E791F">
      <w:pPr>
        <w:pStyle w:val="Heading3"/>
      </w:pPr>
      <w:bookmarkStart w:id="47" w:name="_Toc421823295"/>
      <w:r>
        <w:t>Database Information</w:t>
      </w:r>
      <w:bookmarkEnd w:id="47"/>
    </w:p>
    <w:p w:rsidR="009E791F"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5</w:t>
      </w:r>
      <w:r w:rsidR="002B2F42">
        <w:rPr>
          <w:noProof/>
        </w:rPr>
        <w:fldChar w:fldCharType="end"/>
      </w:r>
      <w:r>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4384"/>
        <w:gridCol w:w="1620"/>
        <w:gridCol w:w="1368"/>
      </w:tblGrid>
      <w:tr w:rsidR="009E791F" w:rsidRPr="00D35D5C" w:rsidTr="00666F97">
        <w:trPr>
          <w:cantSplit/>
          <w:tblHeader/>
        </w:trPr>
        <w:tc>
          <w:tcPr>
            <w:tcW w:w="2204"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bookmarkStart w:id="48" w:name="ColumnTitle_20"/>
            <w:bookmarkEnd w:id="48"/>
            <w:r w:rsidRPr="00D35D5C">
              <w:rPr>
                <w:rFonts w:ascii="Times New Roman" w:hAnsi="Times New Roman" w:cs="Times New Roman"/>
              </w:rPr>
              <w:t>Database Name</w:t>
            </w:r>
          </w:p>
        </w:tc>
        <w:tc>
          <w:tcPr>
            <w:tcW w:w="4384"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rsidTr="00666F97">
        <w:trPr>
          <w:cantSplit/>
          <w:trHeight w:val="665"/>
        </w:trPr>
        <w:tc>
          <w:tcPr>
            <w:tcW w:w="2204" w:type="dxa"/>
            <w:shd w:val="clear" w:color="auto" w:fill="auto"/>
          </w:tcPr>
          <w:p w:rsidR="009E791F" w:rsidRPr="006673B1" w:rsidRDefault="009E791F" w:rsidP="00666F97">
            <w:pPr>
              <w:pStyle w:val="InstructionalTable"/>
              <w:rPr>
                <w:i w:val="0"/>
                <w:color w:val="auto"/>
              </w:rPr>
            </w:pPr>
            <w:r w:rsidRPr="006673B1">
              <w:rPr>
                <w:i w:val="0"/>
                <w:color w:val="auto"/>
              </w:rPr>
              <w:t>Reach</w:t>
            </w:r>
          </w:p>
        </w:tc>
        <w:tc>
          <w:tcPr>
            <w:tcW w:w="4384" w:type="dxa"/>
          </w:tcPr>
          <w:p w:rsidR="009E791F" w:rsidRPr="006673B1" w:rsidRDefault="009E791F" w:rsidP="00666F97">
            <w:pPr>
              <w:pStyle w:val="InstructionalTable"/>
              <w:rPr>
                <w:i w:val="0"/>
                <w:color w:val="auto"/>
              </w:rPr>
            </w:pPr>
            <w:r w:rsidRPr="006673B1">
              <w:rPr>
                <w:i w:val="0"/>
                <w:color w:val="auto"/>
              </w:rPr>
              <w:t xml:space="preserve">SQL Server database(s) that will </w:t>
            </w:r>
          </w:p>
          <w:p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SDR and other internal/external sources </w:t>
            </w:r>
          </w:p>
          <w:p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Store Analytics output to be used by IRDS dashboard and messaging</w:t>
            </w:r>
          </w:p>
        </w:tc>
        <w:tc>
          <w:tcPr>
            <w:tcW w:w="1620" w:type="dxa"/>
            <w:shd w:val="clear" w:color="auto" w:fill="auto"/>
          </w:tcPr>
          <w:p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rsidR="009E791F" w:rsidRPr="006673B1" w:rsidRDefault="009E791F" w:rsidP="00666F97">
            <w:pPr>
              <w:pStyle w:val="InstructionalTable"/>
              <w:rPr>
                <w:i w:val="0"/>
                <w:color w:val="auto"/>
              </w:rPr>
            </w:pPr>
            <w:r>
              <w:rPr>
                <w:i w:val="0"/>
                <w:color w:val="auto"/>
              </w:rPr>
              <w:t>TBD</w:t>
            </w:r>
          </w:p>
        </w:tc>
      </w:tr>
      <w:tr w:rsidR="009E791F" w:rsidRPr="006673B1" w:rsidTr="00666F97">
        <w:trPr>
          <w:cantSplit/>
          <w:trHeight w:val="665"/>
        </w:trPr>
        <w:tc>
          <w:tcPr>
            <w:tcW w:w="2204" w:type="dxa"/>
            <w:shd w:val="clear" w:color="auto" w:fill="auto"/>
          </w:tcPr>
          <w:p w:rsidR="009E791F" w:rsidRPr="006673B1" w:rsidRDefault="009E791F" w:rsidP="00666F97">
            <w:pPr>
              <w:pStyle w:val="InstructionalTable"/>
              <w:rPr>
                <w:i w:val="0"/>
                <w:color w:val="auto"/>
              </w:rPr>
            </w:pPr>
            <w:r w:rsidRPr="006673B1">
              <w:rPr>
                <w:i w:val="0"/>
                <w:color w:val="auto"/>
              </w:rPr>
              <w:t>SDR</w:t>
            </w:r>
          </w:p>
        </w:tc>
        <w:tc>
          <w:tcPr>
            <w:tcW w:w="4384" w:type="dxa"/>
          </w:tcPr>
          <w:p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rsidR="009E791F" w:rsidRPr="006673B1" w:rsidDel="00BD09F9" w:rsidRDefault="009E791F" w:rsidP="00666F97">
            <w:pPr>
              <w:pStyle w:val="InstructionalTable"/>
              <w:rPr>
                <w:i w:val="0"/>
                <w:color w:val="auto"/>
              </w:rPr>
            </w:pPr>
          </w:p>
        </w:tc>
      </w:tr>
    </w:tbl>
    <w:p w:rsidR="009E791F" w:rsidRDefault="009E791F" w:rsidP="009E791F">
      <w:pPr>
        <w:pStyle w:val="BodyText"/>
      </w:pPr>
      <w:bookmarkStart w:id="49" w:name="ColumnTitle_21"/>
      <w:bookmarkStart w:id="50" w:name="ColumnTitle_22"/>
      <w:bookmarkEnd w:id="49"/>
      <w:bookmarkEnd w:id="50"/>
    </w:p>
    <w:p w:rsidR="009E791F" w:rsidRDefault="009E791F" w:rsidP="009E791F">
      <w:pPr>
        <w:pStyle w:val="Heading3"/>
      </w:pPr>
      <w:bookmarkStart w:id="51" w:name="_Toc421823296"/>
      <w:r>
        <w:t>Data Import Design</w:t>
      </w:r>
      <w:bookmarkEnd w:id="51"/>
    </w:p>
    <w:p w:rsidR="009E791F" w:rsidRDefault="009E791F" w:rsidP="009E791F">
      <w:pPr>
        <w:pStyle w:val="Heading4"/>
      </w:pPr>
      <w:bookmarkStart w:id="52" w:name="_Toc421823297"/>
      <w:r>
        <w:t>SQL Server Integration Services (SSIS)</w:t>
      </w:r>
      <w:bookmarkEnd w:id="52"/>
    </w:p>
    <w:p w:rsidR="009E791F" w:rsidRPr="00414897" w:rsidRDefault="009E791F" w:rsidP="009E791F">
      <w:pPr>
        <w:rPr>
          <w:sz w:val="24"/>
        </w:rPr>
      </w:pPr>
      <w:r w:rsidRPr="00414897">
        <w:rPr>
          <w:sz w:val="24"/>
        </w:rPr>
        <w:t>SSIS will be the primary tool for importing external data sources into the IRDS Reach database</w:t>
      </w:r>
    </w:p>
    <w:p w:rsidR="009E791F" w:rsidRPr="00414897" w:rsidRDefault="009E791F" w:rsidP="009E791F">
      <w:pPr>
        <w:rPr>
          <w:sz w:val="24"/>
        </w:rPr>
      </w:pPr>
    </w:p>
    <w:p w:rsidR="009E791F" w:rsidRPr="00414897" w:rsidRDefault="009E791F" w:rsidP="009E791F">
      <w:pPr>
        <w:rPr>
          <w:sz w:val="24"/>
        </w:rPr>
      </w:pPr>
      <w:r w:rsidRPr="00414897">
        <w:rPr>
          <w:sz w:val="24"/>
        </w:rPr>
        <w:t>For a specific data import, an SSIS package will be developed to</w:t>
      </w:r>
    </w:p>
    <w:p w:rsidR="009E791F" w:rsidRPr="00414897" w:rsidRDefault="009E791F" w:rsidP="009E791F">
      <w:pPr>
        <w:pStyle w:val="ListParagraph"/>
        <w:numPr>
          <w:ilvl w:val="0"/>
          <w:numId w:val="33"/>
        </w:numPr>
        <w:rPr>
          <w:sz w:val="24"/>
        </w:rPr>
      </w:pPr>
      <w:r w:rsidRPr="00414897">
        <w:rPr>
          <w:sz w:val="24"/>
        </w:rPr>
        <w:lastRenderedPageBreak/>
        <w:t>Make a connection to the source (SQL table, text file, other)</w:t>
      </w:r>
    </w:p>
    <w:p w:rsidR="009E791F" w:rsidRPr="00414897" w:rsidRDefault="009E791F" w:rsidP="009E791F">
      <w:pPr>
        <w:pStyle w:val="ListParagraph"/>
        <w:numPr>
          <w:ilvl w:val="0"/>
          <w:numId w:val="33"/>
        </w:numPr>
        <w:rPr>
          <w:sz w:val="24"/>
        </w:rPr>
      </w:pPr>
      <w:r w:rsidRPr="00414897">
        <w:rPr>
          <w:sz w:val="24"/>
        </w:rPr>
        <w:t>Import the data into a staging area</w:t>
      </w:r>
    </w:p>
    <w:p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rsidR="009E791F" w:rsidRPr="00414897" w:rsidRDefault="009E791F" w:rsidP="009E791F">
      <w:pPr>
        <w:rPr>
          <w:sz w:val="24"/>
        </w:rPr>
      </w:pPr>
    </w:p>
    <w:p w:rsidR="009E791F" w:rsidRPr="00414897" w:rsidRDefault="009E791F" w:rsidP="009E791F">
      <w:pPr>
        <w:rPr>
          <w:sz w:val="24"/>
        </w:rPr>
      </w:pPr>
      <w:r w:rsidRPr="00414897">
        <w:rPr>
          <w:sz w:val="24"/>
        </w:rPr>
        <w:t>The execution of SSIS packages (.</w:t>
      </w:r>
      <w:proofErr w:type="spellStart"/>
      <w:r w:rsidRPr="00414897">
        <w:rPr>
          <w:sz w:val="24"/>
        </w:rPr>
        <w:t>dtsx</w:t>
      </w:r>
      <w:proofErr w:type="spellEnd"/>
      <w:r w:rsidRPr="00414897">
        <w:rPr>
          <w:sz w:val="24"/>
        </w:rPr>
        <w:t xml:space="preserve"> files) can be automated by scheduling them as a Windows process via SQL Server Agent.</w:t>
      </w:r>
      <w:bookmarkStart w:id="53" w:name="_GoBack"/>
      <w:bookmarkEnd w:id="53"/>
    </w:p>
    <w:p w:rsidR="009E791F" w:rsidRDefault="009E791F" w:rsidP="009E791F">
      <w:pPr>
        <w:pStyle w:val="BodyText"/>
      </w:pPr>
    </w:p>
    <w:p w:rsidR="009E791F" w:rsidRPr="00A67957" w:rsidRDefault="009E791F" w:rsidP="009E791F">
      <w:pPr>
        <w:pStyle w:val="Heading4"/>
      </w:pPr>
      <w:bookmarkStart w:id="54" w:name="_Toc421823298"/>
      <w:r>
        <w:t>Remote Procedure Calls (RPC)</w:t>
      </w:r>
      <w:bookmarkEnd w:id="54"/>
    </w:p>
    <w:p w:rsidR="009E791F" w:rsidRPr="00414897" w:rsidRDefault="009E791F" w:rsidP="009E791F">
      <w:pPr>
        <w:rPr>
          <w:sz w:val="24"/>
        </w:rPr>
      </w:pPr>
      <w:r w:rsidRPr="006673B1">
        <w:rPr>
          <w:sz w:val="24"/>
        </w:rPr>
        <w:t xml:space="preserve">The VA uses the Veterans Health Information Systems and Technology Architecture (Vista) system, for managing Veterans health data. Data will be imported into the IRDS system directly from </w:t>
      </w:r>
      <w:proofErr w:type="spellStart"/>
      <w:r w:rsidRPr="006673B1">
        <w:rPr>
          <w:sz w:val="24"/>
        </w:rPr>
        <w:t>VistA</w:t>
      </w:r>
      <w:proofErr w:type="spellEnd"/>
      <w:r w:rsidRPr="006673B1">
        <w:rPr>
          <w:sz w:val="24"/>
        </w:rPr>
        <w:t xml:space="preserve"> using RPC calls. </w:t>
      </w:r>
      <w:proofErr w:type="spellStart"/>
      <w:r w:rsidRPr="006673B1">
        <w:rPr>
          <w:sz w:val="24"/>
        </w:rPr>
        <w:t>VistA</w:t>
      </w:r>
      <w:proofErr w:type="spellEnd"/>
      <w:r w:rsidRPr="006673B1">
        <w:rPr>
          <w:sz w:val="24"/>
        </w:rPr>
        <w:t xml:space="preserve"> data is stored against a MUMPS back end, which uses text-based files for data storage. For each set of </w:t>
      </w:r>
      <w:proofErr w:type="spellStart"/>
      <w:r w:rsidRPr="006673B1">
        <w:rPr>
          <w:sz w:val="24"/>
        </w:rPr>
        <w:t>VistA</w:t>
      </w:r>
      <w:proofErr w:type="spellEnd"/>
      <w:r w:rsidRPr="006673B1">
        <w:rPr>
          <w:sz w:val="24"/>
        </w:rPr>
        <w:t xml:space="preserve"> data imported into IRDS:</w:t>
      </w:r>
    </w:p>
    <w:p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rsidR="009E791F" w:rsidRDefault="009E791F" w:rsidP="009E791F">
      <w:pPr>
        <w:ind w:left="360"/>
        <w:rPr>
          <w:sz w:val="24"/>
        </w:rPr>
      </w:pPr>
    </w:p>
    <w:p w:rsidR="009E791F" w:rsidRPr="00EC4702" w:rsidRDefault="00642E79" w:rsidP="009E791F">
      <w:pPr>
        <w:ind w:left="360"/>
        <w:jc w:val="center"/>
        <w:rPr>
          <w:sz w:val="24"/>
        </w:rPr>
      </w:pPr>
      <w:r>
        <w:object w:dxaOrig="11424" w:dyaOrig="7044">
          <v:shape id="_x0000_i1090" type="#_x0000_t75" style="width:449.55pt;height:276.85pt" o:ole="">
            <v:imagedata r:id="rId108" o:title=""/>
          </v:shape>
          <o:OLEObject Type="Embed" ProgID="Visio.Drawing.11" ShapeID="_x0000_i1090" DrawAspect="Content" ObjectID="_1495635009" r:id="rId109"/>
        </w:object>
      </w:r>
    </w:p>
    <w:p w:rsidR="009E791F" w:rsidRDefault="009E791F" w:rsidP="009E791F">
      <w:pPr>
        <w:pStyle w:val="BodyText"/>
      </w:pPr>
    </w:p>
    <w:p w:rsidR="009E791F" w:rsidRDefault="00A06BF2" w:rsidP="00A06BF2">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12</w:t>
      </w:r>
      <w:r w:rsidR="002B2F42">
        <w:rPr>
          <w:noProof/>
        </w:rPr>
        <w:fldChar w:fldCharType="end"/>
      </w:r>
      <w:r w:rsidR="009E791F">
        <w:t>: IRDS Data Import Process Flow</w:t>
      </w:r>
    </w:p>
    <w:p w:rsidR="009E791F" w:rsidRPr="00C361FF" w:rsidRDefault="009E791F" w:rsidP="009E791F">
      <w:pPr>
        <w:pStyle w:val="BodyText"/>
      </w:pPr>
    </w:p>
    <w:p w:rsidR="009E791F" w:rsidRDefault="009E791F" w:rsidP="009E791F">
      <w:pPr>
        <w:pStyle w:val="Heading2"/>
      </w:pPr>
      <w:bookmarkStart w:id="55" w:name="_Toc421823299"/>
      <w:r>
        <w:lastRenderedPageBreak/>
        <w:t>Conceptual Infrastructure Design</w:t>
      </w:r>
      <w:bookmarkEnd w:id="55"/>
    </w:p>
    <w:p w:rsidR="009E791F" w:rsidRPr="00F33DC2" w:rsidRDefault="009E791F" w:rsidP="009E791F">
      <w:pPr>
        <w:rPr>
          <w:sz w:val="24"/>
        </w:rPr>
      </w:pPr>
      <w:r w:rsidRPr="00F33DC2">
        <w:rPr>
          <w:sz w:val="24"/>
        </w:rPr>
        <w:t xml:space="preserve">The architecture of this system supports cloud computing and the principles of </w:t>
      </w:r>
      <w:proofErr w:type="spellStart"/>
      <w:r w:rsidRPr="00F33DC2">
        <w:rPr>
          <w:sz w:val="24"/>
        </w:rPr>
        <w:t>OneVA</w:t>
      </w:r>
      <w:proofErr w:type="spellEnd"/>
      <w:r w:rsidRPr="00F33DC2">
        <w:rPr>
          <w:sz w:val="24"/>
        </w:rPr>
        <w:t xml:space="preserve"> EA.  The IRDS system is intended to be implemented on a virtual or single cloud resource.</w:t>
      </w:r>
    </w:p>
    <w:p w:rsidR="009E791F" w:rsidRDefault="009E791F" w:rsidP="009E791F">
      <w:pPr>
        <w:pStyle w:val="Heading3"/>
      </w:pPr>
      <w:bookmarkStart w:id="56" w:name="_Toc421823300"/>
      <w:r>
        <w:t>System Criticality and High Availability</w:t>
      </w:r>
      <w:bookmarkEnd w:id="56"/>
      <w:r>
        <w:t xml:space="preserve"> </w:t>
      </w:r>
    </w:p>
    <w:p w:rsidR="009E791F" w:rsidRPr="00F33DC2" w:rsidRDefault="009E791F" w:rsidP="009E791F">
      <w:pPr>
        <w:rPr>
          <w:sz w:val="24"/>
        </w:rPr>
      </w:pPr>
      <w:r w:rsidRPr="00F33DC2">
        <w:rPr>
          <w:sz w:val="24"/>
        </w:rPr>
        <w:t>The IRDS is not a high availability system.  System redundancy is not a requirement within this innovation program at this time.  The availability of this system is expected to be 365/24 with the exceptions of the times when the underlying infrastructures are not available due to maintenance.</w:t>
      </w:r>
    </w:p>
    <w:p w:rsidR="009E791F" w:rsidRDefault="009E791F" w:rsidP="009E791F">
      <w:pPr>
        <w:pStyle w:val="Heading3"/>
      </w:pPr>
      <w:bookmarkStart w:id="57" w:name="_Toc405813803"/>
      <w:bookmarkStart w:id="58" w:name="_Toc405814803"/>
      <w:bookmarkStart w:id="59" w:name="_Toc421823301"/>
      <w:bookmarkEnd w:id="57"/>
      <w:bookmarkEnd w:id="58"/>
      <w:r>
        <w:t>Special Technology</w:t>
      </w:r>
      <w:bookmarkEnd w:id="59"/>
    </w:p>
    <w:p w:rsidR="009E791F" w:rsidRDefault="009E791F" w:rsidP="009E791F">
      <w:pPr>
        <w:pStyle w:val="BodyText"/>
      </w:pPr>
      <w:proofErr w:type="gramStart"/>
      <w:r>
        <w:t>As the IRDS Innovation is granted approval or waivers for any special technologies listed below, the table will be updated.</w:t>
      </w:r>
      <w:proofErr w:type="gramEnd"/>
    </w:p>
    <w:p w:rsidR="009E791F" w:rsidRPr="00BA68A9" w:rsidRDefault="009E791F" w:rsidP="009E791F">
      <w:pPr>
        <w:pStyle w:val="BodyText"/>
      </w:pPr>
    </w:p>
    <w:p w:rsidR="009E791F" w:rsidRPr="00A96BD7"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6</w:t>
      </w:r>
      <w:r w:rsidR="002B2F42">
        <w:rPr>
          <w:noProof/>
        </w:rPr>
        <w:fldChar w:fldCharType="end"/>
      </w:r>
      <w:r w:rsidRPr="00A96BD7">
        <w:t>:  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220"/>
        <w:gridCol w:w="2218"/>
        <w:gridCol w:w="2704"/>
      </w:tblGrid>
      <w:tr w:rsidR="009E791F" w:rsidRPr="00A96BD7" w:rsidTr="00666F97">
        <w:trPr>
          <w:cantSplit/>
          <w:tblHeader/>
        </w:trPr>
        <w:tc>
          <w:tcPr>
            <w:tcW w:w="1271" w:type="pct"/>
            <w:shd w:val="clear" w:color="auto" w:fill="F2F2F2" w:themeFill="background1" w:themeFillShade="F2"/>
          </w:tcPr>
          <w:p w:rsidR="009E791F" w:rsidRPr="00A96BD7" w:rsidRDefault="009E791F" w:rsidP="00666F97">
            <w:pPr>
              <w:pStyle w:val="TableHeading"/>
            </w:pPr>
            <w:bookmarkStart w:id="60" w:name="ColumnTitle_23"/>
            <w:bookmarkEnd w:id="60"/>
            <w:r w:rsidRPr="00A96BD7">
              <w:t>Special Technology</w:t>
            </w:r>
          </w:p>
        </w:tc>
        <w:tc>
          <w:tcPr>
            <w:tcW w:w="1159" w:type="pct"/>
            <w:shd w:val="clear" w:color="auto" w:fill="F2F2F2" w:themeFill="background1" w:themeFillShade="F2"/>
          </w:tcPr>
          <w:p w:rsidR="009E791F" w:rsidRPr="00A96BD7" w:rsidRDefault="009E791F" w:rsidP="00666F97">
            <w:pPr>
              <w:pStyle w:val="TableHeading"/>
            </w:pPr>
            <w:r w:rsidRPr="00A96BD7">
              <w:t>Description</w:t>
            </w:r>
          </w:p>
        </w:tc>
        <w:tc>
          <w:tcPr>
            <w:tcW w:w="1158" w:type="pct"/>
            <w:shd w:val="clear" w:color="auto" w:fill="F2F2F2" w:themeFill="background1" w:themeFillShade="F2"/>
          </w:tcPr>
          <w:p w:rsidR="009E791F" w:rsidRPr="00A96BD7" w:rsidRDefault="009E791F" w:rsidP="00666F97">
            <w:pPr>
              <w:pStyle w:val="TableHeading"/>
            </w:pPr>
            <w:r w:rsidRPr="00A96BD7">
              <w:t>Notional Location</w:t>
            </w:r>
          </w:p>
        </w:tc>
        <w:tc>
          <w:tcPr>
            <w:tcW w:w="1412" w:type="pct"/>
            <w:shd w:val="clear" w:color="auto" w:fill="F2F2F2" w:themeFill="background1" w:themeFillShade="F2"/>
          </w:tcPr>
          <w:p w:rsidR="009E791F" w:rsidRPr="00A96BD7" w:rsidRDefault="009E791F" w:rsidP="00666F97">
            <w:pPr>
              <w:pStyle w:val="TableHeading"/>
            </w:pPr>
            <w:r w:rsidRPr="00A96BD7">
              <w:t>TRM Status</w:t>
            </w:r>
          </w:p>
        </w:tc>
      </w:tr>
      <w:tr w:rsidR="009E791F" w:rsidRPr="0021468B" w:rsidTr="00666F97">
        <w:trPr>
          <w:cantSplit/>
        </w:trPr>
        <w:tc>
          <w:tcPr>
            <w:tcW w:w="1271" w:type="pct"/>
            <w:shd w:val="clear" w:color="auto" w:fill="auto"/>
          </w:tcPr>
          <w:p w:rsidR="009E791F" w:rsidRPr="00C83EC8" w:rsidRDefault="00625BA0" w:rsidP="00625BA0">
            <w:pPr>
              <w:pStyle w:val="InstructionalTable"/>
              <w:rPr>
                <w:i w:val="0"/>
                <w:color w:val="auto"/>
              </w:rPr>
            </w:pPr>
            <w:proofErr w:type="spellStart"/>
            <w:r w:rsidRPr="00C83EC8">
              <w:rPr>
                <w:i w:val="0"/>
                <w:color w:val="auto"/>
              </w:rPr>
              <w:t>K</w:t>
            </w:r>
            <w:r>
              <w:rPr>
                <w:i w:val="0"/>
                <w:color w:val="auto"/>
              </w:rPr>
              <w:t>nime</w:t>
            </w:r>
            <w:proofErr w:type="spellEnd"/>
          </w:p>
        </w:tc>
        <w:tc>
          <w:tcPr>
            <w:tcW w:w="1159" w:type="pct"/>
          </w:tcPr>
          <w:p w:rsidR="009E791F" w:rsidRPr="00C83EC8" w:rsidRDefault="009E791F" w:rsidP="00666F97">
            <w:pPr>
              <w:pStyle w:val="InstructionalTable"/>
              <w:rPr>
                <w:i w:val="0"/>
                <w:color w:val="auto"/>
              </w:rPr>
            </w:pPr>
            <w:r>
              <w:rPr>
                <w:i w:val="0"/>
                <w:color w:val="auto"/>
              </w:rPr>
              <w:t>A</w:t>
            </w:r>
            <w:r w:rsidRPr="00F7120F">
              <w:rPr>
                <w:i w:val="0"/>
                <w:color w:val="auto"/>
              </w:rPr>
              <w:t>n open source data analytics, repo</w:t>
            </w:r>
            <w:r>
              <w:rPr>
                <w:i w:val="0"/>
                <w:color w:val="auto"/>
              </w:rPr>
              <w:t>rting and integration platform.</w:t>
            </w:r>
          </w:p>
        </w:tc>
        <w:tc>
          <w:tcPr>
            <w:tcW w:w="1158" w:type="pct"/>
            <w:shd w:val="clear" w:color="auto" w:fill="auto"/>
          </w:tcPr>
          <w:p w:rsidR="009E791F" w:rsidRPr="00C83EC8" w:rsidRDefault="009E791F" w:rsidP="00666F97">
            <w:pPr>
              <w:pStyle w:val="InstructionalTable"/>
              <w:rPr>
                <w:i w:val="0"/>
                <w:color w:val="auto"/>
              </w:rPr>
            </w:pPr>
            <w:r>
              <w:rPr>
                <w:i w:val="0"/>
                <w:color w:val="auto"/>
              </w:rPr>
              <w:t>This would be deployed within the IRDS Solution</w:t>
            </w:r>
          </w:p>
        </w:tc>
        <w:tc>
          <w:tcPr>
            <w:tcW w:w="1412" w:type="pct"/>
            <w:shd w:val="clear" w:color="auto" w:fill="auto"/>
          </w:tcPr>
          <w:p w:rsidR="009E791F" w:rsidRPr="00C83EC8" w:rsidRDefault="009E791F" w:rsidP="00666F97">
            <w:pPr>
              <w:pStyle w:val="InstructionalTable"/>
              <w:rPr>
                <w:i w:val="0"/>
                <w:color w:val="auto"/>
              </w:rPr>
            </w:pPr>
            <w:r>
              <w:rPr>
                <w:i w:val="0"/>
                <w:color w:val="auto"/>
              </w:rPr>
              <w:t>No</w:t>
            </w:r>
          </w:p>
        </w:tc>
      </w:tr>
    </w:tbl>
    <w:p w:rsidR="009E791F" w:rsidRDefault="009E791F" w:rsidP="009E791F">
      <w:pPr>
        <w:pStyle w:val="Heading2"/>
        <w:numPr>
          <w:ilvl w:val="0"/>
          <w:numId w:val="0"/>
        </w:numPr>
        <w:ind w:left="907"/>
      </w:pPr>
      <w:bookmarkStart w:id="61" w:name="_Toc405813807"/>
      <w:bookmarkStart w:id="62" w:name="_Toc405814807"/>
      <w:bookmarkStart w:id="63" w:name="ColumnTitle_24"/>
      <w:bookmarkStart w:id="64" w:name="_Toc405813841"/>
      <w:bookmarkStart w:id="65" w:name="_Toc405814841"/>
      <w:bookmarkStart w:id="66" w:name="ColumnTitle_25"/>
      <w:bookmarkStart w:id="67" w:name="_Toc405813851"/>
      <w:bookmarkStart w:id="68" w:name="_Toc405814851"/>
      <w:bookmarkStart w:id="69" w:name="ColumnTitle_26"/>
      <w:bookmarkStart w:id="70" w:name="_Toc405813857"/>
      <w:bookmarkStart w:id="71" w:name="_Toc405814857"/>
      <w:bookmarkStart w:id="72" w:name="_Toc405813861"/>
      <w:bookmarkStart w:id="73" w:name="_Toc405814861"/>
      <w:bookmarkStart w:id="74" w:name="ColumnTitle_27"/>
      <w:bookmarkStart w:id="75" w:name="_Toc405813867"/>
      <w:bookmarkStart w:id="76" w:name="_Toc405814867"/>
      <w:bookmarkStart w:id="77" w:name="_Toc405813871"/>
      <w:bookmarkStart w:id="78" w:name="_Toc405814871"/>
      <w:bookmarkStart w:id="79" w:name="ColumnTitle_28"/>
      <w:bookmarkStart w:id="80" w:name="_Toc405813877"/>
      <w:bookmarkStart w:id="81" w:name="_Toc405814877"/>
      <w:bookmarkStart w:id="82" w:name="_Toc405813881"/>
      <w:bookmarkStart w:id="83" w:name="_Toc405814881"/>
      <w:bookmarkStart w:id="84" w:name="ColumnTitle_29"/>
      <w:bookmarkStart w:id="85" w:name="_Toc405813887"/>
      <w:bookmarkStart w:id="86" w:name="_Toc405814887"/>
      <w:bookmarkStart w:id="87" w:name="_Toc405813897"/>
      <w:bookmarkStart w:id="88" w:name="_Toc405814897"/>
      <w:bookmarkStart w:id="89" w:name="_Toc405813901"/>
      <w:bookmarkStart w:id="90" w:name="_Toc405814901"/>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9E791F" w:rsidRDefault="009E791F" w:rsidP="009E791F">
      <w:pPr>
        <w:pStyle w:val="Heading2"/>
      </w:pPr>
      <w:bookmarkStart w:id="91" w:name="_Toc421823302"/>
      <w:r>
        <w:t>System Architecture</w:t>
      </w:r>
      <w:bookmarkEnd w:id="91"/>
    </w:p>
    <w:p w:rsidR="009E791F" w:rsidRDefault="009E791F" w:rsidP="009E791F">
      <w:pPr>
        <w:rPr>
          <w:sz w:val="24"/>
        </w:rPr>
      </w:pPr>
      <w:r w:rsidRPr="00414897">
        <w:rPr>
          <w:sz w:val="24"/>
        </w:rPr>
        <w:t xml:space="preserve">The system developed under the Perceptive Reach (IRDS) project will be designed to run on a cloud-based environment consistent with the principles of </w:t>
      </w:r>
      <w:proofErr w:type="spellStart"/>
      <w:r w:rsidRPr="00414897">
        <w:rPr>
          <w:sz w:val="24"/>
        </w:rPr>
        <w:t>OneVA</w:t>
      </w:r>
      <w:proofErr w:type="spellEnd"/>
      <w:r w:rsidRPr="00414897">
        <w:rPr>
          <w:sz w:val="24"/>
        </w:rPr>
        <w:t xml:space="preserve"> EA.</w:t>
      </w:r>
      <w:r>
        <w:rPr>
          <w:sz w:val="24"/>
        </w:rPr>
        <w:t xml:space="preserve">  The following diagram (also shown in section 4.1) provides an overview of the System Architecture.</w:t>
      </w:r>
    </w:p>
    <w:p w:rsidR="009E791F" w:rsidRDefault="009E791F" w:rsidP="009E791F">
      <w:pPr>
        <w:rPr>
          <w:sz w:val="24"/>
        </w:rPr>
      </w:pPr>
    </w:p>
    <w:p w:rsidR="009E791F" w:rsidRDefault="009E791F" w:rsidP="00C74E40">
      <w:pPr>
        <w:jc w:val="center"/>
        <w:rPr>
          <w:sz w:val="24"/>
        </w:rPr>
      </w:pPr>
      <w:r w:rsidRPr="00453DC8">
        <w:rPr>
          <w:noProof/>
        </w:rPr>
        <w:drawing>
          <wp:inline distT="0" distB="0" distL="0" distR="0" wp14:anchorId="43FF7B1F" wp14:editId="3B233B24">
            <wp:extent cx="4078939" cy="1733550"/>
            <wp:effectExtent l="38100" t="152400" r="245745" b="3429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089383"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E791F" w:rsidRDefault="00A06BF2" w:rsidP="00A06BF2">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13</w:t>
      </w:r>
      <w:r w:rsidR="002B2F42">
        <w:rPr>
          <w:noProof/>
        </w:rPr>
        <w:fldChar w:fldCharType="end"/>
      </w:r>
      <w:r w:rsidR="009E791F">
        <w:t>: System Architecture</w:t>
      </w:r>
    </w:p>
    <w:p w:rsidR="00642E79" w:rsidRPr="00FE21DB" w:rsidRDefault="00642E79" w:rsidP="00C74E40">
      <w:pPr>
        <w:pStyle w:val="BodyText"/>
      </w:pPr>
    </w:p>
    <w:p w:rsidR="009E791F" w:rsidRDefault="009E791F" w:rsidP="009E791F">
      <w:pPr>
        <w:pStyle w:val="Heading2"/>
      </w:pPr>
      <w:bookmarkStart w:id="92" w:name="_Toc421823303"/>
      <w:r>
        <w:lastRenderedPageBreak/>
        <w:t>Hardware Architecture</w:t>
      </w:r>
      <w:bookmarkEnd w:id="92"/>
    </w:p>
    <w:p w:rsidR="009E791F" w:rsidRDefault="009E791F" w:rsidP="009E791F">
      <w:pPr>
        <w:rPr>
          <w:sz w:val="24"/>
        </w:rPr>
      </w:pPr>
      <w:r w:rsidRPr="00414897">
        <w:rPr>
          <w:sz w:val="24"/>
        </w:rPr>
        <w:t xml:space="preserve">The solution will be deployed within the VA’s enterprise environment.  </w:t>
      </w:r>
    </w:p>
    <w:p w:rsidR="009E791F" w:rsidRPr="00262522" w:rsidRDefault="009E791F" w:rsidP="009E791F">
      <w:pPr>
        <w:rPr>
          <w:b/>
          <w:szCs w:val="22"/>
        </w:rPr>
      </w:pPr>
    </w:p>
    <w:p w:rsidR="009E791F" w:rsidRPr="00262522" w:rsidRDefault="009E791F" w:rsidP="009E791F">
      <w:pPr>
        <w:pStyle w:val="Caption"/>
        <w:rPr>
          <w:szCs w:val="22"/>
        </w:rPr>
      </w:pPr>
      <w:r w:rsidRPr="00262522">
        <w:rPr>
          <w:szCs w:val="22"/>
        </w:rPr>
        <w:t xml:space="preserve">Table </w:t>
      </w:r>
      <w:r w:rsidRPr="00262522">
        <w:rPr>
          <w:szCs w:val="22"/>
        </w:rPr>
        <w:fldChar w:fldCharType="begin"/>
      </w:r>
      <w:r w:rsidRPr="00262522">
        <w:rPr>
          <w:szCs w:val="22"/>
        </w:rPr>
        <w:instrText xml:space="preserve"> SEQ Table \* ARABIC </w:instrText>
      </w:r>
      <w:r w:rsidRPr="00262522">
        <w:rPr>
          <w:szCs w:val="22"/>
        </w:rPr>
        <w:fldChar w:fldCharType="separate"/>
      </w:r>
      <w:r w:rsidR="00344FB6">
        <w:rPr>
          <w:noProof/>
          <w:szCs w:val="22"/>
        </w:rPr>
        <w:t>7</w:t>
      </w:r>
      <w:r w:rsidRPr="00262522">
        <w:rPr>
          <w:szCs w:val="22"/>
        </w:rPr>
        <w:fldChar w:fldCharType="end"/>
      </w:r>
      <w:r w:rsidRPr="00262522">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402"/>
      </w:tblGrid>
      <w:tr w:rsidR="009E791F" w:rsidRPr="0021468B" w:rsidTr="00666F97">
        <w:tc>
          <w:tcPr>
            <w:tcW w:w="923" w:type="dxa"/>
            <w:shd w:val="clear" w:color="auto" w:fill="D9D9D9" w:themeFill="background1" w:themeFillShade="D9"/>
          </w:tcPr>
          <w:p w:rsidR="009E791F" w:rsidRPr="00FA4196" w:rsidRDefault="009E791F" w:rsidP="00666F97">
            <w:pPr>
              <w:rPr>
                <w:b/>
                <w:szCs w:val="22"/>
              </w:rPr>
            </w:pPr>
            <w:r w:rsidRPr="00FA4196">
              <w:rPr>
                <w:b/>
                <w:szCs w:val="22"/>
              </w:rPr>
              <w:t>Type</w:t>
            </w:r>
          </w:p>
        </w:tc>
        <w:tc>
          <w:tcPr>
            <w:tcW w:w="1368" w:type="dxa"/>
            <w:shd w:val="clear" w:color="auto" w:fill="D9D9D9" w:themeFill="background1" w:themeFillShade="D9"/>
          </w:tcPr>
          <w:p w:rsidR="009E791F" w:rsidRPr="00FA4196" w:rsidRDefault="009E791F" w:rsidP="00666F97">
            <w:pPr>
              <w:rPr>
                <w:b/>
                <w:szCs w:val="22"/>
              </w:rPr>
            </w:pPr>
            <w:r w:rsidRPr="00FA4196">
              <w:rPr>
                <w:b/>
                <w:szCs w:val="22"/>
              </w:rPr>
              <w:t>OS</w:t>
            </w:r>
          </w:p>
        </w:tc>
        <w:tc>
          <w:tcPr>
            <w:tcW w:w="2211" w:type="dxa"/>
            <w:shd w:val="clear" w:color="auto" w:fill="D9D9D9" w:themeFill="background1" w:themeFillShade="D9"/>
          </w:tcPr>
          <w:p w:rsidR="009E791F" w:rsidRPr="00FA4196" w:rsidRDefault="009E791F" w:rsidP="00666F97">
            <w:pPr>
              <w:rPr>
                <w:b/>
                <w:szCs w:val="22"/>
              </w:rPr>
            </w:pPr>
            <w:r w:rsidRPr="00FA4196">
              <w:rPr>
                <w:b/>
                <w:szCs w:val="22"/>
              </w:rPr>
              <w:t>Processor</w:t>
            </w:r>
          </w:p>
        </w:tc>
        <w:tc>
          <w:tcPr>
            <w:tcW w:w="1096" w:type="dxa"/>
            <w:shd w:val="clear" w:color="auto" w:fill="D9D9D9" w:themeFill="background1" w:themeFillShade="D9"/>
          </w:tcPr>
          <w:p w:rsidR="009E791F" w:rsidRPr="00FA4196" w:rsidRDefault="009E791F" w:rsidP="00666F97">
            <w:pPr>
              <w:rPr>
                <w:b/>
                <w:szCs w:val="22"/>
              </w:rPr>
            </w:pPr>
            <w:r w:rsidRPr="00FA4196">
              <w:rPr>
                <w:b/>
                <w:szCs w:val="22"/>
              </w:rPr>
              <w:t>Memory</w:t>
            </w:r>
          </w:p>
        </w:tc>
        <w:tc>
          <w:tcPr>
            <w:tcW w:w="1080" w:type="dxa"/>
            <w:shd w:val="clear" w:color="auto" w:fill="D9D9D9" w:themeFill="background1" w:themeFillShade="D9"/>
          </w:tcPr>
          <w:p w:rsidR="009E791F" w:rsidRPr="00FA4196" w:rsidRDefault="009E791F" w:rsidP="00666F97">
            <w:pPr>
              <w:rPr>
                <w:b/>
                <w:szCs w:val="22"/>
              </w:rPr>
            </w:pPr>
            <w:r w:rsidRPr="00FA4196">
              <w:rPr>
                <w:b/>
                <w:szCs w:val="22"/>
              </w:rPr>
              <w:t>Storage</w:t>
            </w:r>
          </w:p>
        </w:tc>
        <w:tc>
          <w:tcPr>
            <w:tcW w:w="840" w:type="dxa"/>
            <w:shd w:val="clear" w:color="auto" w:fill="D9D9D9" w:themeFill="background1" w:themeFillShade="D9"/>
          </w:tcPr>
          <w:p w:rsidR="009E791F" w:rsidRPr="00FA4196" w:rsidRDefault="009E791F" w:rsidP="00666F97">
            <w:pPr>
              <w:rPr>
                <w:b/>
                <w:szCs w:val="22"/>
              </w:rPr>
            </w:pPr>
            <w:r w:rsidRPr="00FA4196">
              <w:rPr>
                <w:b/>
                <w:szCs w:val="22"/>
              </w:rPr>
              <w:t>Users</w:t>
            </w:r>
          </w:p>
        </w:tc>
        <w:tc>
          <w:tcPr>
            <w:tcW w:w="1402" w:type="dxa"/>
            <w:shd w:val="clear" w:color="auto" w:fill="D9D9D9" w:themeFill="background1" w:themeFillShade="D9"/>
          </w:tcPr>
          <w:p w:rsidR="009E791F" w:rsidRPr="00FA4196" w:rsidRDefault="009E791F" w:rsidP="00666F97">
            <w:pPr>
              <w:rPr>
                <w:b/>
                <w:szCs w:val="22"/>
              </w:rPr>
            </w:pPr>
            <w:r w:rsidRPr="00FA4196">
              <w:rPr>
                <w:b/>
                <w:szCs w:val="22"/>
              </w:rPr>
              <w:t>Applications</w:t>
            </w:r>
          </w:p>
        </w:tc>
      </w:tr>
      <w:tr w:rsidR="009E791F" w:rsidTr="00666F97">
        <w:tc>
          <w:tcPr>
            <w:tcW w:w="923" w:type="dxa"/>
          </w:tcPr>
          <w:p w:rsidR="009E791F" w:rsidRPr="00FA4196" w:rsidRDefault="009E791F" w:rsidP="00666F97">
            <w:pPr>
              <w:rPr>
                <w:szCs w:val="22"/>
              </w:rPr>
            </w:pPr>
            <w:r w:rsidRPr="00FA4196">
              <w:rPr>
                <w:szCs w:val="22"/>
              </w:rPr>
              <w:t>Cloud</w:t>
            </w:r>
          </w:p>
        </w:tc>
        <w:tc>
          <w:tcPr>
            <w:tcW w:w="1368" w:type="dxa"/>
          </w:tcPr>
          <w:p w:rsidR="009E791F" w:rsidRPr="00FA4196" w:rsidRDefault="009E791F" w:rsidP="00666F97">
            <w:pPr>
              <w:rPr>
                <w:szCs w:val="22"/>
              </w:rPr>
            </w:pPr>
            <w:r w:rsidRPr="00FA4196">
              <w:rPr>
                <w:szCs w:val="22"/>
              </w:rPr>
              <w:t>MS Windows Server 2012 64-bit</w:t>
            </w:r>
          </w:p>
        </w:tc>
        <w:tc>
          <w:tcPr>
            <w:tcW w:w="2211" w:type="dxa"/>
          </w:tcPr>
          <w:p w:rsidR="009E791F" w:rsidRPr="00FA4196" w:rsidRDefault="009E791F" w:rsidP="00666F97">
            <w:pPr>
              <w:rPr>
                <w:szCs w:val="22"/>
              </w:rPr>
            </w:pPr>
            <w:r w:rsidRPr="00FA4196">
              <w:rPr>
                <w:szCs w:val="22"/>
              </w:rPr>
              <w:t>Intel Xeon CPU E5-2670, 2.6GHZ</w:t>
            </w:r>
          </w:p>
        </w:tc>
        <w:tc>
          <w:tcPr>
            <w:tcW w:w="1096" w:type="dxa"/>
          </w:tcPr>
          <w:p w:rsidR="009E791F" w:rsidRPr="00FA4196" w:rsidRDefault="009E791F" w:rsidP="00666F97">
            <w:pPr>
              <w:rPr>
                <w:szCs w:val="22"/>
              </w:rPr>
            </w:pPr>
            <w:r w:rsidRPr="00FA4196">
              <w:rPr>
                <w:szCs w:val="22"/>
              </w:rPr>
              <w:t>16 GB</w:t>
            </w:r>
          </w:p>
        </w:tc>
        <w:tc>
          <w:tcPr>
            <w:tcW w:w="1080" w:type="dxa"/>
          </w:tcPr>
          <w:p w:rsidR="009E791F" w:rsidRPr="00FA4196" w:rsidRDefault="009E791F" w:rsidP="00666F97">
            <w:pPr>
              <w:rPr>
                <w:szCs w:val="22"/>
              </w:rPr>
            </w:pPr>
            <w:r w:rsidRPr="00FA4196">
              <w:rPr>
                <w:szCs w:val="22"/>
              </w:rPr>
              <w:t>60 GB</w:t>
            </w:r>
          </w:p>
        </w:tc>
        <w:tc>
          <w:tcPr>
            <w:tcW w:w="840" w:type="dxa"/>
          </w:tcPr>
          <w:p w:rsidR="009E791F" w:rsidRPr="00FA4196" w:rsidRDefault="009E791F" w:rsidP="00666F97">
            <w:pPr>
              <w:rPr>
                <w:szCs w:val="22"/>
              </w:rPr>
            </w:pPr>
            <w:r w:rsidRPr="00FA4196">
              <w:rPr>
                <w:szCs w:val="22"/>
              </w:rPr>
              <w:t>16</w:t>
            </w:r>
          </w:p>
        </w:tc>
        <w:tc>
          <w:tcPr>
            <w:tcW w:w="1402" w:type="dxa"/>
          </w:tcPr>
          <w:p w:rsidR="009E791F" w:rsidRPr="00FA4196" w:rsidRDefault="009E791F" w:rsidP="00666F97">
            <w:pPr>
              <w:rPr>
                <w:szCs w:val="22"/>
              </w:rPr>
            </w:pPr>
            <w:r w:rsidRPr="00FA4196">
              <w:rPr>
                <w:szCs w:val="22"/>
              </w:rPr>
              <w:t>MS SQL Server 2012 Enterprise Edition</w:t>
            </w:r>
          </w:p>
        </w:tc>
      </w:tr>
    </w:tbl>
    <w:p w:rsidR="009E791F" w:rsidRPr="00C83EC8" w:rsidRDefault="009E791F" w:rsidP="009E791F">
      <w:pPr>
        <w:rPr>
          <w:sz w:val="24"/>
        </w:rPr>
      </w:pPr>
    </w:p>
    <w:p w:rsidR="009E791F" w:rsidRPr="00414897" w:rsidRDefault="009E791F" w:rsidP="009E791F">
      <w:pPr>
        <w:rPr>
          <w:sz w:val="24"/>
        </w:rPr>
      </w:pPr>
    </w:p>
    <w:p w:rsidR="009E791F" w:rsidRDefault="009E791F" w:rsidP="009E791F">
      <w:pPr>
        <w:rPr>
          <w:b/>
          <w:sz w:val="24"/>
        </w:rPr>
      </w:pPr>
    </w:p>
    <w:p w:rsidR="009E791F" w:rsidRPr="00301DC4" w:rsidRDefault="009E791F" w:rsidP="009E791F">
      <w:pPr>
        <w:pStyle w:val="Caption"/>
        <w:rPr>
          <w:sz w:val="24"/>
        </w:rPr>
      </w:pPr>
      <w:r w:rsidRPr="00CA5E2C">
        <w:rPr>
          <w:szCs w:val="22"/>
        </w:rPr>
        <w:t xml:space="preserve">Table </w:t>
      </w:r>
      <w:r w:rsidRPr="00CA5E2C">
        <w:rPr>
          <w:szCs w:val="22"/>
        </w:rPr>
        <w:fldChar w:fldCharType="begin"/>
      </w:r>
      <w:r w:rsidRPr="00CA5E2C">
        <w:rPr>
          <w:szCs w:val="22"/>
        </w:rPr>
        <w:instrText xml:space="preserve"> SEQ Table \* ARABIC </w:instrText>
      </w:r>
      <w:r w:rsidRPr="00CA5E2C">
        <w:rPr>
          <w:szCs w:val="22"/>
        </w:rPr>
        <w:fldChar w:fldCharType="separate"/>
      </w:r>
      <w:r w:rsidR="00344FB6">
        <w:rPr>
          <w:noProof/>
          <w:szCs w:val="22"/>
        </w:rPr>
        <w:t>8</w:t>
      </w:r>
      <w:r w:rsidRPr="00CA5E2C">
        <w:rPr>
          <w:szCs w:val="22"/>
        </w:rPr>
        <w:fldChar w:fldCharType="end"/>
      </w:r>
      <w:r w:rsidRPr="00CA5E2C">
        <w:rPr>
          <w:szCs w:val="22"/>
        </w:rPr>
        <w:t>: Planned Requirements (Cloud Based – Development/Test Server</w:t>
      </w:r>
      <w:r w:rsidRPr="00CA5E2C">
        <w:rPr>
          <w:sz w:val="24"/>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3E695C" w:rsidTr="00666F97">
        <w:tc>
          <w:tcPr>
            <w:tcW w:w="923" w:type="dxa"/>
            <w:shd w:val="clear" w:color="auto" w:fill="D9D9D9" w:themeFill="background1" w:themeFillShade="D9"/>
          </w:tcPr>
          <w:p w:rsidR="009E791F" w:rsidRPr="003E695C" w:rsidRDefault="009E791F" w:rsidP="00666F97">
            <w:pPr>
              <w:rPr>
                <w:b/>
                <w:sz w:val="24"/>
              </w:rPr>
            </w:pPr>
            <w:r w:rsidRPr="003E695C">
              <w:rPr>
                <w:b/>
                <w:sz w:val="24"/>
              </w:rPr>
              <w:t>Type</w:t>
            </w:r>
          </w:p>
        </w:tc>
        <w:tc>
          <w:tcPr>
            <w:tcW w:w="1368" w:type="dxa"/>
            <w:shd w:val="clear" w:color="auto" w:fill="D9D9D9" w:themeFill="background1" w:themeFillShade="D9"/>
          </w:tcPr>
          <w:p w:rsidR="009E791F" w:rsidRPr="003E695C" w:rsidRDefault="009E791F" w:rsidP="00666F97">
            <w:pPr>
              <w:rPr>
                <w:b/>
                <w:sz w:val="24"/>
              </w:rPr>
            </w:pPr>
            <w:r w:rsidRPr="003E695C">
              <w:rPr>
                <w:b/>
                <w:sz w:val="24"/>
              </w:rPr>
              <w:t>OS</w:t>
            </w:r>
          </w:p>
        </w:tc>
        <w:tc>
          <w:tcPr>
            <w:tcW w:w="2211" w:type="dxa"/>
            <w:shd w:val="clear" w:color="auto" w:fill="D9D9D9" w:themeFill="background1" w:themeFillShade="D9"/>
          </w:tcPr>
          <w:p w:rsidR="009E791F" w:rsidRPr="003E695C" w:rsidRDefault="009E791F" w:rsidP="00666F97">
            <w:pPr>
              <w:rPr>
                <w:b/>
                <w:sz w:val="24"/>
              </w:rPr>
            </w:pPr>
            <w:r w:rsidRPr="003E695C">
              <w:rPr>
                <w:b/>
                <w:sz w:val="24"/>
              </w:rPr>
              <w:t>Processor</w:t>
            </w:r>
          </w:p>
        </w:tc>
        <w:tc>
          <w:tcPr>
            <w:tcW w:w="1096" w:type="dxa"/>
            <w:shd w:val="clear" w:color="auto" w:fill="D9D9D9" w:themeFill="background1" w:themeFillShade="D9"/>
          </w:tcPr>
          <w:p w:rsidR="009E791F" w:rsidRPr="003E695C" w:rsidRDefault="009E791F" w:rsidP="00666F97">
            <w:pPr>
              <w:rPr>
                <w:b/>
                <w:sz w:val="24"/>
              </w:rPr>
            </w:pPr>
            <w:r w:rsidRPr="003E695C">
              <w:rPr>
                <w:b/>
                <w:sz w:val="24"/>
              </w:rPr>
              <w:t>Memory</w:t>
            </w:r>
          </w:p>
        </w:tc>
        <w:tc>
          <w:tcPr>
            <w:tcW w:w="1080" w:type="dxa"/>
            <w:shd w:val="clear" w:color="auto" w:fill="D9D9D9" w:themeFill="background1" w:themeFillShade="D9"/>
          </w:tcPr>
          <w:p w:rsidR="009E791F" w:rsidRPr="003E695C" w:rsidRDefault="009E791F" w:rsidP="00666F97">
            <w:pPr>
              <w:rPr>
                <w:b/>
                <w:sz w:val="24"/>
              </w:rPr>
            </w:pPr>
            <w:r w:rsidRPr="003E695C">
              <w:rPr>
                <w:b/>
                <w:sz w:val="24"/>
              </w:rPr>
              <w:t>Storage</w:t>
            </w:r>
          </w:p>
        </w:tc>
        <w:tc>
          <w:tcPr>
            <w:tcW w:w="840" w:type="dxa"/>
            <w:shd w:val="clear" w:color="auto" w:fill="D9D9D9" w:themeFill="background1" w:themeFillShade="D9"/>
          </w:tcPr>
          <w:p w:rsidR="009E791F" w:rsidRPr="003E695C" w:rsidRDefault="009E791F" w:rsidP="00666F97">
            <w:pPr>
              <w:rPr>
                <w:b/>
                <w:sz w:val="24"/>
              </w:rPr>
            </w:pPr>
            <w:r w:rsidRPr="003E695C">
              <w:rPr>
                <w:b/>
                <w:sz w:val="24"/>
              </w:rPr>
              <w:t>Users</w:t>
            </w:r>
          </w:p>
        </w:tc>
        <w:tc>
          <w:tcPr>
            <w:tcW w:w="1510" w:type="dxa"/>
            <w:shd w:val="clear" w:color="auto" w:fill="D9D9D9" w:themeFill="background1" w:themeFillShade="D9"/>
          </w:tcPr>
          <w:p w:rsidR="009E791F" w:rsidRPr="003E695C" w:rsidRDefault="009E791F" w:rsidP="00666F97">
            <w:pPr>
              <w:rPr>
                <w:b/>
                <w:sz w:val="24"/>
              </w:rPr>
            </w:pPr>
            <w:r>
              <w:rPr>
                <w:b/>
                <w:sz w:val="24"/>
              </w:rPr>
              <w:t>Applications</w:t>
            </w:r>
          </w:p>
        </w:tc>
      </w:tr>
      <w:tr w:rsidR="009E791F" w:rsidTr="00666F97">
        <w:tc>
          <w:tcPr>
            <w:tcW w:w="923" w:type="dxa"/>
          </w:tcPr>
          <w:p w:rsidR="009E791F" w:rsidRPr="00FA4196" w:rsidRDefault="009E791F" w:rsidP="00666F97">
            <w:pPr>
              <w:rPr>
                <w:szCs w:val="22"/>
              </w:rPr>
            </w:pPr>
            <w:r w:rsidRPr="00FA4196">
              <w:rPr>
                <w:szCs w:val="22"/>
              </w:rPr>
              <w:t>Open</w:t>
            </w:r>
          </w:p>
        </w:tc>
        <w:tc>
          <w:tcPr>
            <w:tcW w:w="1368" w:type="dxa"/>
          </w:tcPr>
          <w:p w:rsidR="009E791F" w:rsidRPr="00FA4196" w:rsidRDefault="009E791F" w:rsidP="00666F97">
            <w:pPr>
              <w:rPr>
                <w:szCs w:val="22"/>
              </w:rPr>
            </w:pPr>
            <w:r w:rsidRPr="00FA4196">
              <w:rPr>
                <w:szCs w:val="22"/>
              </w:rPr>
              <w:t>MS Windows Server 2012 64-bit</w:t>
            </w:r>
          </w:p>
        </w:tc>
        <w:tc>
          <w:tcPr>
            <w:tcW w:w="2211" w:type="dxa"/>
          </w:tcPr>
          <w:p w:rsidR="009E791F" w:rsidRPr="00FA4196" w:rsidRDefault="009E791F" w:rsidP="00666F97">
            <w:pPr>
              <w:rPr>
                <w:szCs w:val="22"/>
              </w:rPr>
            </w:pPr>
            <w:r w:rsidRPr="00FA4196">
              <w:rPr>
                <w:szCs w:val="22"/>
              </w:rPr>
              <w:t>Intel Xeon CPU E5-2670, 2.6GHZ or better</w:t>
            </w:r>
          </w:p>
        </w:tc>
        <w:tc>
          <w:tcPr>
            <w:tcW w:w="1096" w:type="dxa"/>
          </w:tcPr>
          <w:p w:rsidR="009E791F" w:rsidRPr="00FA4196" w:rsidRDefault="009E791F" w:rsidP="00666F97">
            <w:pPr>
              <w:rPr>
                <w:szCs w:val="22"/>
              </w:rPr>
            </w:pPr>
            <w:r w:rsidRPr="00FA4196">
              <w:rPr>
                <w:szCs w:val="22"/>
              </w:rPr>
              <w:t>32 GB</w:t>
            </w:r>
          </w:p>
        </w:tc>
        <w:tc>
          <w:tcPr>
            <w:tcW w:w="1080" w:type="dxa"/>
          </w:tcPr>
          <w:p w:rsidR="009E791F" w:rsidRPr="00FA4196" w:rsidRDefault="009E791F" w:rsidP="00666F97">
            <w:pPr>
              <w:rPr>
                <w:szCs w:val="22"/>
              </w:rPr>
            </w:pPr>
            <w:r w:rsidRPr="00FA4196">
              <w:rPr>
                <w:szCs w:val="22"/>
              </w:rPr>
              <w:t>500 GB</w:t>
            </w:r>
          </w:p>
        </w:tc>
        <w:tc>
          <w:tcPr>
            <w:tcW w:w="840" w:type="dxa"/>
          </w:tcPr>
          <w:p w:rsidR="009E791F" w:rsidRPr="00FA4196" w:rsidRDefault="009E791F" w:rsidP="00666F97">
            <w:pPr>
              <w:rPr>
                <w:szCs w:val="22"/>
              </w:rPr>
            </w:pPr>
            <w:r w:rsidRPr="00FA4196">
              <w:rPr>
                <w:szCs w:val="22"/>
              </w:rPr>
              <w:t>16</w:t>
            </w:r>
          </w:p>
        </w:tc>
        <w:tc>
          <w:tcPr>
            <w:tcW w:w="1510" w:type="dxa"/>
          </w:tcPr>
          <w:p w:rsidR="009E791F" w:rsidRPr="00FA4196" w:rsidRDefault="009E791F" w:rsidP="00666F97">
            <w:pPr>
              <w:rPr>
                <w:szCs w:val="22"/>
              </w:rPr>
            </w:pPr>
            <w:r w:rsidRPr="00FA4196">
              <w:rPr>
                <w:szCs w:val="22"/>
              </w:rPr>
              <w:t>MS SQL Server 2012 Enterprise Edition</w:t>
            </w:r>
          </w:p>
        </w:tc>
      </w:tr>
    </w:tbl>
    <w:p w:rsidR="009E791F" w:rsidRPr="00414897" w:rsidRDefault="009E791F" w:rsidP="009E791F">
      <w:pPr>
        <w:rPr>
          <w:sz w:val="24"/>
        </w:rPr>
      </w:pPr>
    </w:p>
    <w:p w:rsidR="009E791F" w:rsidRPr="00414897" w:rsidRDefault="009E791F" w:rsidP="009E791F">
      <w:pPr>
        <w:rPr>
          <w:sz w:val="24"/>
        </w:rPr>
      </w:pPr>
      <w:r w:rsidRPr="00414897">
        <w:rPr>
          <w:sz w:val="24"/>
        </w:rPr>
        <w:t>Future Requirements:</w:t>
      </w:r>
    </w:p>
    <w:p w:rsidR="009E791F" w:rsidRPr="00414897" w:rsidRDefault="009E791F" w:rsidP="009E791F">
      <w:pPr>
        <w:pStyle w:val="ListParagraph"/>
        <w:numPr>
          <w:ilvl w:val="0"/>
          <w:numId w:val="21"/>
        </w:numPr>
        <w:rPr>
          <w:sz w:val="24"/>
        </w:rPr>
      </w:pPr>
      <w:r w:rsidRPr="009953D1">
        <w:rPr>
          <w:sz w:val="24"/>
        </w:rPr>
        <w:t>Th</w:t>
      </w:r>
      <w:r>
        <w:rPr>
          <w:sz w:val="24"/>
        </w:rPr>
        <w:t>e future requirements</w:t>
      </w:r>
      <w:r w:rsidRPr="009953D1">
        <w:rPr>
          <w:sz w:val="24"/>
        </w:rPr>
        <w:t xml:space="preserve"> will be provided as requirements are finalized.</w:t>
      </w:r>
    </w:p>
    <w:p w:rsidR="009E791F" w:rsidRPr="00414897" w:rsidRDefault="009E791F" w:rsidP="009E791F">
      <w:pPr>
        <w:rPr>
          <w:sz w:val="24"/>
        </w:rPr>
      </w:pPr>
    </w:p>
    <w:p w:rsidR="009E791F" w:rsidRPr="00414897" w:rsidRDefault="009E791F" w:rsidP="009E791F">
      <w:pPr>
        <w:rPr>
          <w:rFonts w:ascii="Arial" w:eastAsiaTheme="minorEastAsia" w:hAnsi="Arial" w:cs="Arial"/>
          <w:sz w:val="24"/>
        </w:rPr>
      </w:pPr>
      <w:r w:rsidRPr="00414897">
        <w:rPr>
          <w:sz w:val="24"/>
        </w:rPr>
        <w:t>For further details on the Hardware Architecture, please refer to</w:t>
      </w:r>
      <w:r>
        <w:rPr>
          <w:sz w:val="24"/>
        </w:rPr>
        <w:t xml:space="preserve"> </w:t>
      </w:r>
      <w:hyperlink w:anchor="_Hardware_Detailed_Design" w:history="1">
        <w:r w:rsidRPr="00EE2392">
          <w:rPr>
            <w:rStyle w:val="Hyperlink"/>
            <w:sz w:val="24"/>
          </w:rPr>
          <w:t>Section 5.1</w:t>
        </w:r>
      </w:hyperlink>
      <w:r>
        <w:rPr>
          <w:sz w:val="24"/>
        </w:rPr>
        <w:t>.</w:t>
      </w:r>
      <w:r w:rsidRPr="00414897">
        <w:rPr>
          <w:sz w:val="24"/>
        </w:rPr>
        <w:t xml:space="preserve"> </w:t>
      </w:r>
    </w:p>
    <w:p w:rsidR="009E791F" w:rsidRDefault="009E791F" w:rsidP="009E791F">
      <w:pPr>
        <w:pStyle w:val="Heading2"/>
      </w:pPr>
      <w:bookmarkStart w:id="93" w:name="_Toc421823304"/>
      <w:r>
        <w:t>Software Architecture</w:t>
      </w:r>
      <w:bookmarkEnd w:id="93"/>
    </w:p>
    <w:p w:rsidR="009E791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t xml:space="preserve">  For details on the Software Architecture, please reference </w:t>
      </w:r>
      <w:r w:rsidRPr="00BE39AC">
        <w:rPr>
          <w:b/>
        </w:rPr>
        <w:t xml:space="preserve">Section </w:t>
      </w:r>
      <w:r w:rsidRPr="00BE39AC">
        <w:rPr>
          <w:b/>
        </w:rPr>
        <w:fldChar w:fldCharType="begin"/>
      </w:r>
      <w:r w:rsidRPr="00BE39AC">
        <w:rPr>
          <w:b/>
        </w:rPr>
        <w:instrText xml:space="preserve"> REF _Ref405885780 \w \h </w:instrText>
      </w:r>
      <w:r>
        <w:rPr>
          <w:b/>
        </w:rPr>
        <w:instrText xml:space="preserve"> \* MERGEFORMAT </w:instrText>
      </w:r>
      <w:r w:rsidRPr="00BE39AC">
        <w:rPr>
          <w:b/>
        </w:rPr>
      </w:r>
      <w:r w:rsidRPr="00BE39AC">
        <w:rPr>
          <w:b/>
        </w:rPr>
        <w:fldChar w:fldCharType="separate"/>
      </w:r>
      <w:r w:rsidR="00344FB6">
        <w:rPr>
          <w:b/>
        </w:rPr>
        <w:t>5.2</w:t>
      </w:r>
      <w:r w:rsidRPr="00BE39AC">
        <w:rPr>
          <w:b/>
        </w:rPr>
        <w:fldChar w:fldCharType="end"/>
      </w:r>
      <w:r w:rsidRPr="00BE39AC">
        <w:rPr>
          <w:b/>
        </w:rPr>
        <w:t xml:space="preserve"> Software Detailed Design.</w:t>
      </w:r>
    </w:p>
    <w:p w:rsidR="009E791F" w:rsidRDefault="009E791F" w:rsidP="009E791F">
      <w:pPr>
        <w:pStyle w:val="Heading2"/>
      </w:pPr>
      <w:bookmarkStart w:id="94" w:name="_Toc421823305"/>
      <w:r>
        <w:t>Continuous Integration / Continuous Delivery</w:t>
      </w:r>
      <w:bookmarkEnd w:id="94"/>
    </w:p>
    <w:p w:rsidR="009E791F" w:rsidRDefault="009E791F" w:rsidP="009E791F">
      <w:pPr>
        <w:pStyle w:val="BodyText"/>
      </w:pPr>
      <w:r>
        <w:t>The IRDS solution will be maintained through a Continuous Integration / 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rsidR="009E791F" w:rsidRPr="00C31444" w:rsidRDefault="009E791F" w:rsidP="009E791F">
      <w:pPr>
        <w:pStyle w:val="BodyText"/>
      </w:pPr>
    </w:p>
    <w:p w:rsidR="009E791F" w:rsidRDefault="009E791F" w:rsidP="009E791F">
      <w:pPr>
        <w:pStyle w:val="Heading2"/>
      </w:pPr>
      <w:bookmarkStart w:id="95" w:name="_Toc421823306"/>
      <w:r>
        <w:t>Network Architecture</w:t>
      </w:r>
      <w:bookmarkEnd w:id="95"/>
    </w:p>
    <w:p w:rsidR="009E791F" w:rsidRDefault="009E791F" w:rsidP="00F962E2">
      <w:pPr>
        <w:pStyle w:val="BodyText"/>
        <w:tabs>
          <w:tab w:val="left" w:pos="2535"/>
        </w:tabs>
      </w:pPr>
      <w:r>
        <w:t xml:space="preserve">The following illustration shows the notional network configuration leveraged by the IRDS system.  The system will utilize VA LAN and WAN networking resources to transfer data from various data repositories to the IRDS database, and to support direct message emails sent to </w:t>
      </w:r>
      <w:r>
        <w:lastRenderedPageBreak/>
        <w:t xml:space="preserve">VAMC resources and to external resources such as partners at Rutgers </w:t>
      </w:r>
      <w:r w:rsidRPr="00DF7487">
        <w:t xml:space="preserve">University Behavioral Health Care </w:t>
      </w:r>
      <w:r>
        <w:t>(UBHC).</w:t>
      </w:r>
    </w:p>
    <w:p w:rsidR="009E791F" w:rsidRDefault="00F962E2" w:rsidP="009E791F">
      <w:pPr>
        <w:pStyle w:val="Caption"/>
      </w:pPr>
      <w:r>
        <w:rPr>
          <w:noProof/>
        </w:rPr>
        <w:drawing>
          <wp:inline distT="0" distB="0" distL="0" distR="0" wp14:anchorId="51A0969D" wp14:editId="18BEEA44">
            <wp:extent cx="5943600" cy="3226435"/>
            <wp:effectExtent l="171450" t="171450" r="381000" b="3549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7635"/>
                    <a:stretch/>
                  </pic:blipFill>
                  <pic:spPr bwMode="auto">
                    <a:xfrm>
                      <a:off x="0" y="0"/>
                      <a:ext cx="5943600" cy="32264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t xml:space="preserve"> </w:t>
      </w:r>
      <w:r w:rsidR="009E791F" w:rsidRPr="003963A9">
        <w:t xml:space="preserve"> </w:t>
      </w:r>
    </w:p>
    <w:p w:rsidR="009E791F" w:rsidRDefault="00301DC4" w:rsidP="00301DC4">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14</w:t>
      </w:r>
      <w:r w:rsidR="002B2F42">
        <w:rPr>
          <w:noProof/>
        </w:rPr>
        <w:fldChar w:fldCharType="end"/>
      </w:r>
      <w:r w:rsidR="009E791F">
        <w:t>: Notional Network Architecture</w:t>
      </w:r>
    </w:p>
    <w:p w:rsidR="009E791F" w:rsidRPr="003963A9" w:rsidRDefault="009E791F" w:rsidP="009E791F">
      <w:pPr>
        <w:pStyle w:val="Caption"/>
      </w:pPr>
    </w:p>
    <w:p w:rsidR="009E791F" w:rsidRDefault="009E791F" w:rsidP="009E791F">
      <w:pPr>
        <w:pStyle w:val="Heading2"/>
      </w:pPr>
      <w:bookmarkStart w:id="96" w:name="_Toc421823307"/>
      <w:r>
        <w:t>Service Oriented Architecture / ESS</w:t>
      </w:r>
      <w:bookmarkEnd w:id="96"/>
    </w:p>
    <w:p w:rsidR="009E791F" w:rsidRPr="003A6307" w:rsidRDefault="009E791F" w:rsidP="009E791F">
      <w:pPr>
        <w:pStyle w:val="BodyText"/>
      </w:pPr>
      <w:r>
        <w:t>While the IRDS may be extended to provide Enterprise Shared Services in the future, the innovation objectives do not include the delivery of web services functionality.  However, it is expected for IRDS to consume the VLER Direct ESS for Direct Message.</w:t>
      </w:r>
    </w:p>
    <w:p w:rsidR="009E791F" w:rsidRDefault="009E791F" w:rsidP="009E791F">
      <w:pPr>
        <w:pStyle w:val="BodyText"/>
      </w:pPr>
    </w:p>
    <w:p w:rsidR="009E791F" w:rsidRDefault="009E791F" w:rsidP="009E791F">
      <w:pPr>
        <w:pStyle w:val="Heading2"/>
      </w:pPr>
      <w:bookmarkStart w:id="97" w:name="_Toc421823308"/>
      <w:r>
        <w:t>Enterprise Architecture</w:t>
      </w:r>
      <w:bookmarkEnd w:id="97"/>
    </w:p>
    <w:p w:rsidR="009E791F" w:rsidRPr="00564FC1" w:rsidRDefault="009E791F" w:rsidP="009E791F">
      <w:pPr>
        <w:pStyle w:val="BodyText"/>
      </w:pPr>
      <w:r>
        <w:t xml:space="preserve">IRDS conforms to the principles of </w:t>
      </w:r>
      <w:proofErr w:type="spellStart"/>
      <w:r>
        <w:t>OneVA</w:t>
      </w:r>
      <w:proofErr w:type="spellEnd"/>
      <w:r>
        <w:t xml:space="preserve"> Enterprise Architecture, utilizing technologies approved on the VA Technical Reference Model (TRM), open and standardized interfaces.  Through standard design patterns and the use of virtualization and cloud technology, the IRDS architecture supports portability, modularity, and scalability consistent with VA directives.</w:t>
      </w:r>
    </w:p>
    <w:p w:rsidR="009E791F" w:rsidRDefault="009E791F" w:rsidP="009E791F"/>
    <w:p w:rsidR="009E791F" w:rsidRDefault="009E791F" w:rsidP="009E791F">
      <w:pPr>
        <w:pStyle w:val="Heading1"/>
      </w:pPr>
      <w:bookmarkStart w:id="98" w:name="_Toc421823309"/>
      <w:r>
        <w:lastRenderedPageBreak/>
        <w:t>Detailed Design</w:t>
      </w:r>
      <w:bookmarkEnd w:id="98"/>
    </w:p>
    <w:p w:rsidR="009E791F" w:rsidRPr="009953D1" w:rsidRDefault="009E791F" w:rsidP="009E791F">
      <w:pPr>
        <w:pStyle w:val="BodyText"/>
      </w:pPr>
      <w:r>
        <w:t>The following section details each aspect of the IRDS solution.  This will be expanded to include each component of the solution as each are defined via the requirements process</w:t>
      </w:r>
    </w:p>
    <w:p w:rsidR="009E791F" w:rsidRDefault="009E791F" w:rsidP="009E791F">
      <w:pPr>
        <w:pStyle w:val="BodyText"/>
        <w:jc w:val="center"/>
      </w:pPr>
    </w:p>
    <w:p w:rsidR="009E791F" w:rsidRDefault="009E791F" w:rsidP="009E791F">
      <w:pPr>
        <w:pStyle w:val="Heading2"/>
      </w:pPr>
      <w:bookmarkStart w:id="99" w:name="_Hardware_Detailed_Design"/>
      <w:bookmarkStart w:id="100" w:name="_Ref405884323"/>
      <w:bookmarkStart w:id="101" w:name="_Ref405884331"/>
      <w:bookmarkStart w:id="102" w:name="_Ref405884367"/>
      <w:bookmarkStart w:id="103" w:name="_Ref405884380"/>
      <w:bookmarkStart w:id="104" w:name="_Toc421823310"/>
      <w:bookmarkEnd w:id="99"/>
      <w:r>
        <w:t>Hardware Detailed Design</w:t>
      </w:r>
      <w:bookmarkEnd w:id="100"/>
      <w:bookmarkEnd w:id="101"/>
      <w:bookmarkEnd w:id="102"/>
      <w:bookmarkEnd w:id="103"/>
      <w:bookmarkEnd w:id="104"/>
    </w:p>
    <w:p w:rsidR="009E791F" w:rsidRPr="00262522"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9</w:t>
      </w:r>
      <w:r w:rsidR="002B2F42">
        <w:rPr>
          <w:noProof/>
        </w:rPr>
        <w:fldChar w:fldCharType="end"/>
      </w:r>
      <w:r>
        <w:t>: Hardware Detailed Design</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3E695C" w:rsidTr="00666F97">
        <w:tc>
          <w:tcPr>
            <w:tcW w:w="923" w:type="dxa"/>
            <w:shd w:val="clear" w:color="auto" w:fill="D9D9D9" w:themeFill="background1" w:themeFillShade="D9"/>
          </w:tcPr>
          <w:p w:rsidR="009E791F" w:rsidRPr="003E695C" w:rsidRDefault="009E791F" w:rsidP="00666F97">
            <w:pPr>
              <w:rPr>
                <w:b/>
                <w:sz w:val="24"/>
              </w:rPr>
            </w:pPr>
            <w:r w:rsidRPr="003E695C">
              <w:rPr>
                <w:b/>
                <w:sz w:val="24"/>
              </w:rPr>
              <w:t>Type</w:t>
            </w:r>
          </w:p>
        </w:tc>
        <w:tc>
          <w:tcPr>
            <w:tcW w:w="1368" w:type="dxa"/>
            <w:shd w:val="clear" w:color="auto" w:fill="D9D9D9" w:themeFill="background1" w:themeFillShade="D9"/>
          </w:tcPr>
          <w:p w:rsidR="009E791F" w:rsidRPr="003E695C" w:rsidRDefault="009E791F" w:rsidP="00666F97">
            <w:pPr>
              <w:rPr>
                <w:b/>
                <w:sz w:val="24"/>
              </w:rPr>
            </w:pPr>
            <w:r w:rsidRPr="003E695C">
              <w:rPr>
                <w:b/>
                <w:sz w:val="24"/>
              </w:rPr>
              <w:t>OS</w:t>
            </w:r>
          </w:p>
        </w:tc>
        <w:tc>
          <w:tcPr>
            <w:tcW w:w="2211" w:type="dxa"/>
            <w:shd w:val="clear" w:color="auto" w:fill="D9D9D9" w:themeFill="background1" w:themeFillShade="D9"/>
          </w:tcPr>
          <w:p w:rsidR="009E791F" w:rsidRPr="003E695C" w:rsidRDefault="009E791F" w:rsidP="00666F97">
            <w:pPr>
              <w:rPr>
                <w:b/>
                <w:sz w:val="24"/>
              </w:rPr>
            </w:pPr>
            <w:r w:rsidRPr="003E695C">
              <w:rPr>
                <w:b/>
                <w:sz w:val="24"/>
              </w:rPr>
              <w:t>Processor</w:t>
            </w:r>
          </w:p>
        </w:tc>
        <w:tc>
          <w:tcPr>
            <w:tcW w:w="1096" w:type="dxa"/>
            <w:shd w:val="clear" w:color="auto" w:fill="D9D9D9" w:themeFill="background1" w:themeFillShade="D9"/>
          </w:tcPr>
          <w:p w:rsidR="009E791F" w:rsidRPr="003E695C" w:rsidRDefault="009E791F" w:rsidP="00666F97">
            <w:pPr>
              <w:rPr>
                <w:b/>
                <w:sz w:val="24"/>
              </w:rPr>
            </w:pPr>
            <w:r w:rsidRPr="003E695C">
              <w:rPr>
                <w:b/>
                <w:sz w:val="24"/>
              </w:rPr>
              <w:t>Memory</w:t>
            </w:r>
          </w:p>
        </w:tc>
        <w:tc>
          <w:tcPr>
            <w:tcW w:w="1080" w:type="dxa"/>
            <w:shd w:val="clear" w:color="auto" w:fill="D9D9D9" w:themeFill="background1" w:themeFillShade="D9"/>
          </w:tcPr>
          <w:p w:rsidR="009E791F" w:rsidRPr="003E695C" w:rsidRDefault="009E791F" w:rsidP="00666F97">
            <w:pPr>
              <w:rPr>
                <w:b/>
                <w:sz w:val="24"/>
              </w:rPr>
            </w:pPr>
            <w:r w:rsidRPr="003E695C">
              <w:rPr>
                <w:b/>
                <w:sz w:val="24"/>
              </w:rPr>
              <w:t>Storage</w:t>
            </w:r>
          </w:p>
        </w:tc>
        <w:tc>
          <w:tcPr>
            <w:tcW w:w="840" w:type="dxa"/>
            <w:shd w:val="clear" w:color="auto" w:fill="D9D9D9" w:themeFill="background1" w:themeFillShade="D9"/>
          </w:tcPr>
          <w:p w:rsidR="009E791F" w:rsidRPr="003E695C" w:rsidRDefault="009E791F" w:rsidP="00666F97">
            <w:pPr>
              <w:rPr>
                <w:b/>
                <w:sz w:val="24"/>
              </w:rPr>
            </w:pPr>
            <w:r w:rsidRPr="003E695C">
              <w:rPr>
                <w:b/>
                <w:sz w:val="24"/>
              </w:rPr>
              <w:t>Users</w:t>
            </w:r>
          </w:p>
        </w:tc>
        <w:tc>
          <w:tcPr>
            <w:tcW w:w="1368" w:type="dxa"/>
            <w:shd w:val="clear" w:color="auto" w:fill="D9D9D9" w:themeFill="background1" w:themeFillShade="D9"/>
          </w:tcPr>
          <w:p w:rsidR="009E791F" w:rsidRPr="003E695C" w:rsidRDefault="009E791F" w:rsidP="00666F97">
            <w:pPr>
              <w:rPr>
                <w:b/>
                <w:sz w:val="24"/>
              </w:rPr>
            </w:pPr>
            <w:r>
              <w:rPr>
                <w:b/>
                <w:sz w:val="24"/>
              </w:rPr>
              <w:t>Applications</w:t>
            </w:r>
          </w:p>
        </w:tc>
      </w:tr>
      <w:tr w:rsidR="009E791F" w:rsidTr="00666F97">
        <w:tc>
          <w:tcPr>
            <w:tcW w:w="923" w:type="dxa"/>
          </w:tcPr>
          <w:p w:rsidR="009E791F" w:rsidRDefault="009E791F" w:rsidP="00666F97">
            <w:pPr>
              <w:rPr>
                <w:sz w:val="24"/>
              </w:rPr>
            </w:pPr>
            <w:r>
              <w:rPr>
                <w:sz w:val="24"/>
              </w:rPr>
              <w:t>Open</w:t>
            </w:r>
          </w:p>
        </w:tc>
        <w:tc>
          <w:tcPr>
            <w:tcW w:w="1368" w:type="dxa"/>
          </w:tcPr>
          <w:p w:rsidR="009E791F" w:rsidRDefault="009E791F" w:rsidP="00666F97">
            <w:pPr>
              <w:rPr>
                <w:sz w:val="24"/>
              </w:rPr>
            </w:pPr>
            <w:r w:rsidRPr="007707BC">
              <w:rPr>
                <w:sz w:val="24"/>
              </w:rPr>
              <w:t>MS Windows Server 2012 64-bit</w:t>
            </w:r>
          </w:p>
        </w:tc>
        <w:tc>
          <w:tcPr>
            <w:tcW w:w="2211" w:type="dxa"/>
          </w:tcPr>
          <w:p w:rsidR="009E791F" w:rsidRDefault="009E791F" w:rsidP="00666F97">
            <w:pPr>
              <w:rPr>
                <w:sz w:val="24"/>
              </w:rPr>
            </w:pPr>
            <w:r w:rsidRPr="007707BC">
              <w:rPr>
                <w:sz w:val="24"/>
              </w:rPr>
              <w:t>Intel Xeon CPU E5-2670, 2.6GHZ</w:t>
            </w:r>
            <w:r>
              <w:rPr>
                <w:sz w:val="24"/>
              </w:rPr>
              <w:t xml:space="preserve"> </w:t>
            </w:r>
            <w:r w:rsidRPr="00414897">
              <w:rPr>
                <w:sz w:val="24"/>
              </w:rPr>
              <w:t>or better</w:t>
            </w:r>
          </w:p>
        </w:tc>
        <w:tc>
          <w:tcPr>
            <w:tcW w:w="1096" w:type="dxa"/>
          </w:tcPr>
          <w:p w:rsidR="009E791F" w:rsidRDefault="009E791F" w:rsidP="00666F97">
            <w:pPr>
              <w:rPr>
                <w:sz w:val="24"/>
              </w:rPr>
            </w:pPr>
            <w:r>
              <w:rPr>
                <w:sz w:val="24"/>
              </w:rPr>
              <w:t>32 GB</w:t>
            </w:r>
          </w:p>
        </w:tc>
        <w:tc>
          <w:tcPr>
            <w:tcW w:w="1080" w:type="dxa"/>
          </w:tcPr>
          <w:p w:rsidR="009E791F" w:rsidRDefault="009E791F" w:rsidP="00666F97">
            <w:pPr>
              <w:rPr>
                <w:sz w:val="24"/>
              </w:rPr>
            </w:pPr>
            <w:r>
              <w:rPr>
                <w:sz w:val="24"/>
              </w:rPr>
              <w:t>500 GB</w:t>
            </w:r>
          </w:p>
        </w:tc>
        <w:tc>
          <w:tcPr>
            <w:tcW w:w="840" w:type="dxa"/>
          </w:tcPr>
          <w:p w:rsidR="009E791F" w:rsidRDefault="009E791F" w:rsidP="00666F97">
            <w:pPr>
              <w:rPr>
                <w:sz w:val="24"/>
              </w:rPr>
            </w:pPr>
            <w:r>
              <w:rPr>
                <w:sz w:val="24"/>
              </w:rPr>
              <w:t>16</w:t>
            </w:r>
          </w:p>
        </w:tc>
        <w:tc>
          <w:tcPr>
            <w:tcW w:w="1368" w:type="dxa"/>
          </w:tcPr>
          <w:p w:rsidR="009E791F" w:rsidRDefault="009E791F" w:rsidP="00666F97">
            <w:pPr>
              <w:rPr>
                <w:sz w:val="24"/>
              </w:rPr>
            </w:pPr>
            <w:r w:rsidRPr="00CD5105">
              <w:rPr>
                <w:sz w:val="24"/>
              </w:rPr>
              <w:t>MS SQL Server 2012 Enterprise Edition</w:t>
            </w:r>
          </w:p>
        </w:tc>
      </w:tr>
      <w:tr w:rsidR="009E791F" w:rsidTr="00666F97">
        <w:tc>
          <w:tcPr>
            <w:tcW w:w="923" w:type="dxa"/>
          </w:tcPr>
          <w:p w:rsidR="009E791F" w:rsidRDefault="009E791F" w:rsidP="00666F97">
            <w:pPr>
              <w:rPr>
                <w:sz w:val="24"/>
              </w:rPr>
            </w:pPr>
          </w:p>
        </w:tc>
        <w:tc>
          <w:tcPr>
            <w:tcW w:w="1368" w:type="dxa"/>
          </w:tcPr>
          <w:p w:rsidR="009E791F" w:rsidRDefault="009E791F" w:rsidP="00666F97">
            <w:pPr>
              <w:rPr>
                <w:sz w:val="24"/>
              </w:rPr>
            </w:pPr>
          </w:p>
        </w:tc>
        <w:tc>
          <w:tcPr>
            <w:tcW w:w="2211" w:type="dxa"/>
          </w:tcPr>
          <w:p w:rsidR="009E791F" w:rsidRDefault="009E791F" w:rsidP="00666F97">
            <w:pPr>
              <w:rPr>
                <w:sz w:val="24"/>
              </w:rPr>
            </w:pPr>
          </w:p>
        </w:tc>
        <w:tc>
          <w:tcPr>
            <w:tcW w:w="1096" w:type="dxa"/>
          </w:tcPr>
          <w:p w:rsidR="009E791F" w:rsidRDefault="009E791F" w:rsidP="00666F97">
            <w:pPr>
              <w:rPr>
                <w:sz w:val="24"/>
              </w:rPr>
            </w:pPr>
          </w:p>
        </w:tc>
        <w:tc>
          <w:tcPr>
            <w:tcW w:w="1080" w:type="dxa"/>
          </w:tcPr>
          <w:p w:rsidR="009E791F" w:rsidRDefault="009E791F" w:rsidP="00666F97">
            <w:pPr>
              <w:rPr>
                <w:sz w:val="24"/>
              </w:rPr>
            </w:pPr>
          </w:p>
        </w:tc>
        <w:tc>
          <w:tcPr>
            <w:tcW w:w="840" w:type="dxa"/>
          </w:tcPr>
          <w:p w:rsidR="009E791F" w:rsidRDefault="009E791F" w:rsidP="00666F97">
            <w:pPr>
              <w:rPr>
                <w:sz w:val="24"/>
              </w:rPr>
            </w:pPr>
          </w:p>
        </w:tc>
        <w:tc>
          <w:tcPr>
            <w:tcW w:w="1368" w:type="dxa"/>
          </w:tcPr>
          <w:p w:rsidR="009E791F" w:rsidRDefault="009E791F" w:rsidP="00666F97">
            <w:pPr>
              <w:rPr>
                <w:sz w:val="24"/>
              </w:rPr>
            </w:pPr>
          </w:p>
        </w:tc>
      </w:tr>
    </w:tbl>
    <w:p w:rsidR="009E791F" w:rsidRDefault="009E791F" w:rsidP="009E791F">
      <w:pPr>
        <w:rPr>
          <w:sz w:val="24"/>
        </w:rPr>
      </w:pPr>
      <w:r w:rsidRPr="00CD5105">
        <w:rPr>
          <w:sz w:val="24"/>
        </w:rPr>
        <w:t xml:space="preserve"> </w:t>
      </w: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C45F7F" w:rsidRDefault="00C45F7F" w:rsidP="009E791F">
      <w:pPr>
        <w:rPr>
          <w:sz w:val="24"/>
        </w:rPr>
      </w:pPr>
    </w:p>
    <w:p w:rsidR="009E791F" w:rsidRDefault="009E791F" w:rsidP="009E791F">
      <w:pPr>
        <w:pStyle w:val="Heading2"/>
      </w:pPr>
      <w:bookmarkStart w:id="105" w:name="_Ref405885770"/>
      <w:bookmarkStart w:id="106" w:name="_Ref405885780"/>
      <w:bookmarkStart w:id="107" w:name="_Toc421823311"/>
      <w:r>
        <w:lastRenderedPageBreak/>
        <w:t>Software Detailed Design</w:t>
      </w:r>
      <w:bookmarkEnd w:id="105"/>
      <w:bookmarkEnd w:id="106"/>
      <w:bookmarkEnd w:id="107"/>
      <w:r>
        <w:t xml:space="preserve"> </w:t>
      </w:r>
    </w:p>
    <w:p w:rsidR="009E791F" w:rsidRDefault="009E791F" w:rsidP="009E791F">
      <w:pPr>
        <w:pStyle w:val="InstructionalText1"/>
        <w:rPr>
          <w:i w:val="0"/>
          <w:color w:val="auto"/>
        </w:rPr>
      </w:pPr>
    </w:p>
    <w:p w:rsidR="00301DC4" w:rsidRDefault="00637147" w:rsidP="00CA5E2C">
      <w:pPr>
        <w:pStyle w:val="BodyText"/>
        <w:keepNext/>
        <w:jc w:val="center"/>
      </w:pPr>
      <w:r>
        <w:object w:dxaOrig="8985" w:dyaOrig="10995">
          <v:shape id="_x0000_i1091" type="#_x0000_t75" style="width:314.05pt;height:379.3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1" ShapeID="_x0000_i1091" DrawAspect="Content" ObjectID="_1495635010" r:id="rId112"/>
        </w:object>
      </w:r>
    </w:p>
    <w:p w:rsidR="009E791F" w:rsidRDefault="00301DC4" w:rsidP="00CA5E2C">
      <w:pPr>
        <w:pStyle w:val="Caption"/>
        <w:rPr>
          <w:noProof/>
          <w:szCs w:val="22"/>
        </w:rPr>
      </w:pPr>
      <w:r>
        <w:t xml:space="preserve">Figure </w:t>
      </w:r>
      <w:r w:rsidR="002B2F42">
        <w:fldChar w:fldCharType="begin"/>
      </w:r>
      <w:r w:rsidR="002B2F42">
        <w:instrText xml:space="preserve"> SEQ Figure \* ARABIC </w:instrText>
      </w:r>
      <w:r w:rsidR="002B2F42">
        <w:fldChar w:fldCharType="separate"/>
      </w:r>
      <w:r w:rsidR="00344FB6">
        <w:rPr>
          <w:noProof/>
        </w:rPr>
        <w:t>15</w:t>
      </w:r>
      <w:r w:rsidR="002B2F42">
        <w:rPr>
          <w:noProof/>
        </w:rPr>
        <w:fldChar w:fldCharType="end"/>
      </w:r>
      <w:r w:rsidR="009E791F" w:rsidRPr="00262522">
        <w:rPr>
          <w:b w:val="0"/>
          <w:noProof/>
          <w:szCs w:val="22"/>
        </w:rPr>
        <w:t>:</w:t>
      </w:r>
      <w:r w:rsidR="009E791F" w:rsidRPr="00301DC4">
        <w:rPr>
          <w:noProof/>
          <w:szCs w:val="22"/>
        </w:rPr>
        <w:t xml:space="preserve"> Architecture Overview</w:t>
      </w:r>
    </w:p>
    <w:p w:rsidR="00301DC4" w:rsidRPr="00CA5E2C" w:rsidRDefault="00301DC4" w:rsidP="00CA5E2C">
      <w:pPr>
        <w:pStyle w:val="BodyText"/>
      </w:pPr>
    </w:p>
    <w:p w:rsidR="009E791F" w:rsidRDefault="009E791F" w:rsidP="009E791F">
      <w:pPr>
        <w:pStyle w:val="Heading3"/>
      </w:pPr>
      <w:bookmarkStart w:id="108" w:name="_Toc421823312"/>
      <w:r w:rsidRPr="00DA5621">
        <w:lastRenderedPageBreak/>
        <w:t>Dashboard</w:t>
      </w:r>
      <w:bookmarkEnd w:id="108"/>
    </w:p>
    <w:p w:rsidR="009E791F" w:rsidRDefault="00762015" w:rsidP="009E791F">
      <w:pPr>
        <w:pStyle w:val="BodyText"/>
        <w:jc w:val="center"/>
      </w:pPr>
      <w:r>
        <w:object w:dxaOrig="7335" w:dyaOrig="7875">
          <v:shape id="_x0000_i1092" type="#_x0000_t75" style="width:332.3pt;height:360.7pt" o:ole="" o:bordertopcolor="this" o:borderleftcolor="this" o:borderbottomcolor="this" o:borderrightcolor="this">
            <v:imagedata r:id="rId113" o:title=""/>
            <w10:bordertop type="single" width="4"/>
            <w10:borderleft type="single" width="4"/>
            <w10:borderbottom type="single" width="4"/>
            <w10:borderright type="single" width="4"/>
          </v:shape>
          <o:OLEObject Type="Embed" ProgID="Visio.Drawing.11" ShapeID="_x0000_i1092" DrawAspect="Content" ObjectID="_1495635011" r:id="rId114"/>
        </w:object>
      </w:r>
    </w:p>
    <w:p w:rsidR="009E791F" w:rsidRPr="00AA6E79" w:rsidRDefault="00301DC4" w:rsidP="00301DC4">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16</w:t>
      </w:r>
      <w:r w:rsidR="002B2F42">
        <w:rPr>
          <w:noProof/>
        </w:rPr>
        <w:fldChar w:fldCharType="end"/>
      </w:r>
      <w:r w:rsidR="009E791F">
        <w:t>: Dashboard</w:t>
      </w:r>
    </w:p>
    <w:p w:rsidR="009E791F" w:rsidRDefault="009E791F" w:rsidP="009E791F">
      <w:pPr>
        <w:pStyle w:val="BodyText"/>
      </w:pPr>
      <w:r>
        <w:t xml:space="preserve">The role of the dashboard is to provide </w:t>
      </w:r>
      <w:r w:rsidRPr="000E20FD">
        <w:t>visualization tool</w:t>
      </w:r>
      <w:r>
        <w:t>s</w:t>
      </w:r>
      <w:r w:rsidRPr="000E20FD">
        <w:t xml:space="preserve"> that display the status of metrics and key performance indicators (KPIs) for </w:t>
      </w:r>
      <w:r>
        <w:t>IRDS</w:t>
      </w:r>
      <w:r w:rsidRPr="000E20FD">
        <w:t xml:space="preserve">. </w:t>
      </w:r>
      <w:r>
        <w:t>The 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t xml:space="preserve">  </w:t>
      </w:r>
      <w:r w:rsidR="00927138">
        <w:t xml:space="preserve">The dashboard is designed as a Single Page Application (SPA) which loads as one HTML page that redraws it’s UI without round trips to server.  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312F0">
        <w:t xml:space="preserve">  The s</w:t>
      </w:r>
      <w:r w:rsidR="00927138">
        <w:t>erver is an API oriented architecture exposed through HTTP for items such as authorization, data access, business logic via CRUD (create, read, update and delete)</w:t>
      </w:r>
      <w:r w:rsidR="002312F0">
        <w:t xml:space="preserve">.  </w:t>
      </w:r>
      <w:r>
        <w:t>Node.js provide</w:t>
      </w:r>
      <w:r w:rsidR="002312F0">
        <w:t>s</w:t>
      </w:r>
      <w:r>
        <w:t xml:space="preserve"> the base architecture for the web server providing the primary services of the dashboard through HTML, JavaScript, and CSS to drive the behavior of the application.</w:t>
      </w:r>
    </w:p>
    <w:p w:rsidR="009E791F" w:rsidRDefault="009E791F" w:rsidP="009E791F">
      <w:pPr>
        <w:pStyle w:val="BodyText"/>
        <w:numPr>
          <w:ilvl w:val="0"/>
          <w:numId w:val="23"/>
        </w:numPr>
      </w:pPr>
      <w:r>
        <w:t>Node.js (JavaScript runtime engine)</w:t>
      </w:r>
    </w:p>
    <w:p w:rsidR="009E791F" w:rsidRDefault="009E791F" w:rsidP="009E791F">
      <w:pPr>
        <w:pStyle w:val="BodyText"/>
        <w:numPr>
          <w:ilvl w:val="0"/>
          <w:numId w:val="23"/>
        </w:numPr>
      </w:pPr>
      <w:r>
        <w:t>Express.js (Node.js module used to handle routing of HTTP calls)</w:t>
      </w:r>
    </w:p>
    <w:p w:rsidR="009E791F" w:rsidRDefault="009E791F" w:rsidP="009E791F">
      <w:pPr>
        <w:pStyle w:val="BodyText"/>
        <w:numPr>
          <w:ilvl w:val="0"/>
          <w:numId w:val="23"/>
        </w:numPr>
      </w:pPr>
      <w:r>
        <w:t>HTML, JavaScript, and CSS</w:t>
      </w:r>
    </w:p>
    <w:p w:rsidR="009E791F" w:rsidRDefault="009E791F" w:rsidP="009E791F">
      <w:pPr>
        <w:pStyle w:val="BodyText"/>
        <w:numPr>
          <w:ilvl w:val="0"/>
          <w:numId w:val="23"/>
        </w:numPr>
      </w:pPr>
      <w:r>
        <w:lastRenderedPageBreak/>
        <w:t>Angular.js (JavaScript framework for extending HTML)</w:t>
      </w:r>
    </w:p>
    <w:p w:rsidR="009E791F" w:rsidRDefault="009E791F" w:rsidP="009E791F">
      <w:pPr>
        <w:pStyle w:val="BodyText"/>
        <w:numPr>
          <w:ilvl w:val="0"/>
          <w:numId w:val="23"/>
        </w:numPr>
      </w:pPr>
      <w:r>
        <w:t>Bootstrap (</w:t>
      </w:r>
      <w:r w:rsidRPr="001D736D">
        <w:t>powerful front-end framework for faster and easier web development</w:t>
      </w:r>
      <w:r>
        <w:t>)</w:t>
      </w:r>
    </w:p>
    <w:p w:rsidR="00430A31" w:rsidRDefault="00430A31" w:rsidP="00430A31">
      <w:pPr>
        <w:pStyle w:val="Heading4"/>
      </w:pPr>
      <w:bookmarkStart w:id="109" w:name="_Toc421823313"/>
      <w:r>
        <w:t>Client Side</w:t>
      </w:r>
      <w:bookmarkEnd w:id="109"/>
    </w:p>
    <w:p w:rsidR="00807B9F" w:rsidRDefault="0065408C" w:rsidP="00CF29C4">
      <w:pPr>
        <w:pStyle w:val="BodyText"/>
        <w:keepNext/>
        <w:jc w:val="center"/>
      </w:pPr>
      <w:r>
        <w:rPr>
          <w:noProof/>
        </w:rPr>
        <w:drawing>
          <wp:inline distT="0" distB="0" distL="0" distR="0" wp14:anchorId="31160628" wp14:editId="34F6FEE1">
            <wp:extent cx="3242945" cy="2764155"/>
            <wp:effectExtent l="152400" t="133350" r="338455" b="34099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292100" dist="139700" dir="2700000" algn="tl" rotWithShape="0">
                        <a:srgbClr val="333333">
                          <a:alpha val="65000"/>
                        </a:srgbClr>
                      </a:outerShdw>
                    </a:effectLst>
                  </pic:spPr>
                </pic:pic>
              </a:graphicData>
            </a:graphic>
          </wp:inline>
        </w:drawing>
      </w:r>
    </w:p>
    <w:p w:rsidR="0065408C" w:rsidRDefault="00807B9F" w:rsidP="00CF29C4">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17</w:t>
      </w:r>
      <w:r w:rsidR="002B2F42">
        <w:rPr>
          <w:noProof/>
        </w:rPr>
        <w:fldChar w:fldCharType="end"/>
      </w:r>
      <w:r>
        <w:t>: AngularJS Architecture</w:t>
      </w:r>
    </w:p>
    <w:p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  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 xml:space="preserve">workings of the application with data-binding, basic </w:t>
      </w:r>
      <w:proofErr w:type="spellStart"/>
      <w:r>
        <w:t>templating</w:t>
      </w:r>
      <w:proofErr w:type="spellEnd"/>
      <w:r>
        <w:t xml:space="preserve"> directives, form validation, routing, deep-linking, reusable components, dependency injection.</w:t>
      </w:r>
    </w:p>
    <w:p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dashboard framework </w:t>
      </w:r>
      <w:r>
        <w:t xml:space="preserve">which provides </w:t>
      </w:r>
      <w:r w:rsidR="008255F0">
        <w:t xml:space="preserve">a uniform look and feel to the user interface.  </w:t>
      </w:r>
      <w:r w:rsidR="00A2456D">
        <w:t xml:space="preserve">Using </w:t>
      </w:r>
      <w:r w:rsidR="008255F0">
        <w:t xml:space="preserve">a </w:t>
      </w:r>
      <w:r w:rsidR="00A2456D">
        <w:t>system</w:t>
      </w:r>
      <w:r w:rsidR="008255F0">
        <w:t xml:space="preserve"> of containers, </w:t>
      </w:r>
      <w:r w:rsidR="00A2456D">
        <w:t>t</w:t>
      </w:r>
      <w:r w:rsidR="00807B9F">
        <w:t>he Dashboard provide</w:t>
      </w:r>
      <w:r w:rsidR="00A2456D">
        <w:t>s</w:t>
      </w:r>
      <w:r w:rsidR="00807B9F">
        <w:t xml:space="preserve"> common blocks of functionality called widgets that </w:t>
      </w:r>
      <w:r w:rsidR="00A2456D">
        <w:t>allow for modularization of functionality.</w:t>
      </w:r>
    </w:p>
    <w:p w:rsidR="00A2456D" w:rsidRDefault="002D2E9B" w:rsidP="005A61FD">
      <w:pPr>
        <w:pStyle w:val="BodyText"/>
        <w:keepNext/>
      </w:pPr>
      <w:r>
        <w:rPr>
          <w:noProof/>
        </w:rPr>
        <w:lastRenderedPageBreak/>
        <w:drawing>
          <wp:inline distT="0" distB="0" distL="0" distR="0" wp14:anchorId="029CC91F" wp14:editId="53DC5365">
            <wp:extent cx="5958961" cy="2657139"/>
            <wp:effectExtent l="171450" t="171450" r="384810" b="3530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3550" cy="2659185"/>
                    </a:xfrm>
                    <a:prstGeom prst="rect">
                      <a:avLst/>
                    </a:prstGeom>
                    <a:ln>
                      <a:noFill/>
                    </a:ln>
                    <a:effectLst>
                      <a:outerShdw blurRad="292100" dist="139700" dir="2700000" algn="tl" rotWithShape="0">
                        <a:srgbClr val="333333">
                          <a:alpha val="65000"/>
                        </a:srgbClr>
                      </a:outerShdw>
                    </a:effectLst>
                  </pic:spPr>
                </pic:pic>
              </a:graphicData>
            </a:graphic>
          </wp:inline>
        </w:drawing>
      </w:r>
    </w:p>
    <w:p w:rsidR="00545D2B" w:rsidRDefault="00A2456D" w:rsidP="00CF29C4">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18</w:t>
      </w:r>
      <w:r w:rsidR="002B2F42">
        <w:rPr>
          <w:noProof/>
        </w:rPr>
        <w:fldChar w:fldCharType="end"/>
      </w:r>
      <w:r>
        <w:t>: Example Widget Structure</w:t>
      </w:r>
    </w:p>
    <w:p w:rsidR="00545D2B" w:rsidRDefault="00A2456D" w:rsidP="00CF29C4">
      <w:pPr>
        <w:pStyle w:val="BodyText"/>
      </w:pPr>
      <w:r>
        <w:t>The Dashboard application is able to access data via the</w:t>
      </w:r>
      <w:r w:rsidR="00351310">
        <w:t xml:space="preserve"> RESTful</w:t>
      </w:r>
      <w:r>
        <w:t xml:space="preserve"> </w:t>
      </w:r>
      <w:r w:rsidR="00B67371">
        <w:t>API</w:t>
      </w:r>
      <w:r>
        <w:t xml:space="preserve">’s provided by the server side of the application.  The AngularJS library has the ability to consume </w:t>
      </w:r>
      <w:r w:rsidR="00B67371">
        <w:t>API</w:t>
      </w:r>
      <w:r>
        <w:t xml:space="preserve">’s </w:t>
      </w:r>
      <w:r w:rsidR="00065ADE">
        <w:t>that provide data in a JSON format.  The data is then manipulated via the AngularJS directives for display within the template or for use in logic to control the application.</w:t>
      </w:r>
    </w:p>
    <w:p w:rsidR="00822710" w:rsidRDefault="00822710" w:rsidP="00CF29C4">
      <w:pPr>
        <w:pStyle w:val="BodyText"/>
      </w:pPr>
    </w:p>
    <w:p w:rsidR="00822710" w:rsidRDefault="00822710" w:rsidP="00822710">
      <w:pPr>
        <w:pStyle w:val="Heading4"/>
      </w:pPr>
      <w:bookmarkStart w:id="110" w:name="_Toc421823314"/>
      <w:r>
        <w:t>Dashboard Framework</w:t>
      </w:r>
      <w:bookmarkEnd w:id="110"/>
    </w:p>
    <w:p w:rsidR="00822710" w:rsidRDefault="00822710" w:rsidP="00CF29C4">
      <w:pPr>
        <w:pStyle w:val="BodyText"/>
      </w:pPr>
      <w:r w:rsidRPr="00822710">
        <w:t xml:space="preserve">The </w:t>
      </w:r>
      <w:r w:rsidR="00584E5F">
        <w:t>d</w:t>
      </w:r>
      <w:r w:rsidRPr="00822710">
        <w:t xml:space="preserve">ashboard </w:t>
      </w:r>
      <w:r w:rsidR="00584E5F">
        <w:t>f</w:t>
      </w:r>
      <w:r>
        <w:t xml:space="preserve">ramework is </w:t>
      </w:r>
      <w:r w:rsidR="00EC3C8C">
        <w:t xml:space="preserve">an open sourced AngularJS </w:t>
      </w:r>
      <w:r w:rsidR="00584E5F">
        <w:t>g</w:t>
      </w:r>
      <w:r w:rsidR="00EC3C8C">
        <w:t xml:space="preserve">eneric </w:t>
      </w:r>
      <w:r w:rsidR="00584E5F">
        <w:t>d</w:t>
      </w:r>
      <w:r w:rsidR="00EC3C8C">
        <w:t xml:space="preserve">ashboard </w:t>
      </w:r>
      <w:r w:rsidR="00584E5F">
        <w:t>f</w:t>
      </w:r>
      <w:r w:rsidR="00EC3C8C">
        <w:t xml:space="preserve">ramework </w:t>
      </w:r>
      <w:r>
        <w:t xml:space="preserve">composed of Angular JS Directives, Templates, Controllers and Services of which enables the construction of dynamic, configurable, and user friendly dashboard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 xml:space="preserve">.  </w:t>
      </w:r>
      <w:r w:rsidR="002D273C">
        <w:t>Widgets within the dashboard will support the following features</w:t>
      </w:r>
      <w:r>
        <w:t>:</w:t>
      </w:r>
    </w:p>
    <w:p w:rsidR="00822710" w:rsidRPr="00822710" w:rsidRDefault="002D273C" w:rsidP="00822710">
      <w:pPr>
        <w:pStyle w:val="BodyText"/>
        <w:numPr>
          <w:ilvl w:val="0"/>
          <w:numId w:val="44"/>
        </w:numPr>
      </w:pPr>
      <w:r>
        <w:t>Dynamically a</w:t>
      </w:r>
      <w:r w:rsidR="00822710" w:rsidRPr="00822710">
        <w:t>dding/removing widget</w:t>
      </w:r>
      <w:r>
        <w:t>s</w:t>
      </w:r>
    </w:p>
    <w:p w:rsidR="00822710" w:rsidRPr="00822710" w:rsidRDefault="004F0BE7" w:rsidP="00822710">
      <w:pPr>
        <w:pStyle w:val="BodyText"/>
        <w:numPr>
          <w:ilvl w:val="0"/>
          <w:numId w:val="44"/>
        </w:numPr>
      </w:pPr>
      <w:r>
        <w:t>D</w:t>
      </w:r>
      <w:r w:rsidR="00822710" w:rsidRPr="00822710">
        <w:t>rag and drop</w:t>
      </w:r>
      <w:r>
        <w:t xml:space="preserve"> widgets</w:t>
      </w:r>
      <w:r w:rsidR="00822710" w:rsidRPr="00822710">
        <w:t xml:space="preserve"> (with jQuery UI Sortable)</w:t>
      </w:r>
    </w:p>
    <w:p w:rsidR="00822710" w:rsidRPr="00822710" w:rsidRDefault="00822710" w:rsidP="00822710">
      <w:pPr>
        <w:pStyle w:val="BodyText"/>
        <w:numPr>
          <w:ilvl w:val="0"/>
          <w:numId w:val="44"/>
        </w:numPr>
      </w:pPr>
      <w:r w:rsidRPr="00822710">
        <w:t>Horizontal and vertical widgets resize</w:t>
      </w:r>
    </w:p>
    <w:p w:rsidR="00822710" w:rsidRPr="00822710" w:rsidRDefault="00822710" w:rsidP="00822710">
      <w:pPr>
        <w:pStyle w:val="BodyText"/>
        <w:numPr>
          <w:ilvl w:val="0"/>
          <w:numId w:val="44"/>
        </w:numPr>
      </w:pPr>
      <w:r w:rsidRPr="00822710">
        <w:t>Fluid layout (widgets can have percentage-based width, or have width set in any other unit)</w:t>
      </w:r>
    </w:p>
    <w:p w:rsidR="00822710" w:rsidRPr="00822710" w:rsidRDefault="004F0BE7" w:rsidP="00822710">
      <w:pPr>
        <w:pStyle w:val="BodyText"/>
        <w:numPr>
          <w:ilvl w:val="0"/>
          <w:numId w:val="44"/>
        </w:numPr>
      </w:pPr>
      <w:r>
        <w:t xml:space="preserve">Support </w:t>
      </w:r>
      <w:r w:rsidR="00822710" w:rsidRPr="00822710">
        <w:t>real-time data</w:t>
      </w:r>
      <w:r>
        <w:t xml:space="preserve"> access</w:t>
      </w:r>
      <w:r w:rsidR="00822710" w:rsidRPr="00822710">
        <w:t xml:space="preserve"> (REST, etc.)</w:t>
      </w:r>
    </w:p>
    <w:p w:rsidR="00EC3C8C" w:rsidRDefault="00EC3C8C" w:rsidP="00CF29C4">
      <w:pPr>
        <w:pStyle w:val="BodyText"/>
      </w:pPr>
      <w:r>
        <w:t>Displayed below is an architecture diagram of how components tie with one another within this framework.</w:t>
      </w:r>
    </w:p>
    <w:p w:rsidR="008A45BE" w:rsidRDefault="00EC3C8C" w:rsidP="008A45BE">
      <w:pPr>
        <w:pStyle w:val="Caption"/>
      </w:pPr>
      <w:r>
        <w:rPr>
          <w:noProof/>
        </w:rPr>
        <w:lastRenderedPageBreak/>
        <w:drawing>
          <wp:inline distT="0" distB="0" distL="0" distR="0" wp14:anchorId="46783F2E" wp14:editId="0E1CB15D">
            <wp:extent cx="4421393" cy="2793581"/>
            <wp:effectExtent l="171450" t="171450" r="360680" b="3689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C8C" w:rsidRDefault="00EC3C8C" w:rsidP="008A45BE">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19</w:t>
      </w:r>
      <w:r w:rsidR="002B2F42">
        <w:rPr>
          <w:noProof/>
        </w:rPr>
        <w:fldChar w:fldCharType="end"/>
      </w:r>
      <w:r>
        <w:t>: Dashboard Framework Architecture</w:t>
      </w:r>
    </w:p>
    <w:p w:rsidR="00EC3C8C" w:rsidRDefault="00EC3C8C" w:rsidP="00CF29C4">
      <w:pPr>
        <w:pStyle w:val="BodyText"/>
      </w:pPr>
    </w:p>
    <w:p w:rsidR="00374B57" w:rsidRDefault="00C94C4F" w:rsidP="00C94C4F">
      <w:pPr>
        <w:pStyle w:val="BodyText"/>
      </w:pPr>
      <w:r>
        <w:t>Initially a Controller Scope for the page is defined to provide a foundation to instantiate a dashboard layout and rela</w:t>
      </w:r>
      <w:r w:rsidR="00F47BF9">
        <w:t>ted data objects connected to the Reach Database</w:t>
      </w:r>
      <w:r>
        <w:t xml:space="preserve">. When a specific </w:t>
      </w:r>
      <w:r w:rsidR="00FE74DC">
        <w:t>d</w:t>
      </w:r>
      <w:r>
        <w:t xml:space="preserve">ashboard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 xml:space="preserve">.  In order to enable widget to widget communication, a shared scope element has been added to the parent data model, </w:t>
      </w:r>
      <w:proofErr w:type="spellStart"/>
      <w:r w:rsidR="00450A05" w:rsidRPr="005D10E4">
        <w:rPr>
          <w:i/>
        </w:rPr>
        <w:t>WidgetDataModel</w:t>
      </w:r>
      <w:proofErr w:type="spellEnd"/>
      <w:r w:rsidR="00450A05">
        <w:t>.  This shared scope element provides a broadcast and listen service for widgets to respond to.  An example of this would be a click event in one widget could update multiple widgets based on the value selected.</w:t>
      </w:r>
    </w:p>
    <w:p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dashboard, etc.</w:t>
      </w:r>
      <w:r w:rsidR="00136534">
        <w:t xml:space="preserve"> </w:t>
      </w:r>
      <w:r w:rsidR="00757290">
        <w:t xml:space="preserve"> </w:t>
      </w:r>
      <w:r w:rsidR="00AA5BC4">
        <w:t xml:space="preserve">Each widget within the dashboard </w:t>
      </w:r>
      <w:r w:rsidR="00A7170B">
        <w:t xml:space="preserve">is able to </w:t>
      </w:r>
      <w:r w:rsidR="00AA5BC4">
        <w:t>have static/dynamic size settings.</w:t>
      </w:r>
    </w:p>
    <w:p w:rsidR="006273CF" w:rsidRPr="006273CF" w:rsidRDefault="00136534" w:rsidP="006273CF">
      <w:pPr>
        <w:pStyle w:val="BodyText"/>
      </w:pPr>
      <w:r>
        <w:t xml:space="preserve">The </w:t>
      </w:r>
      <w:r w:rsidR="00A7170B">
        <w:t>d</w:t>
      </w:r>
      <w:r>
        <w:t xml:space="preserve">ashboard </w:t>
      </w:r>
      <w:r w:rsidR="00A7170B">
        <w:t>f</w:t>
      </w:r>
      <w:r>
        <w:t xml:space="preserve">ramework also </w:t>
      </w:r>
      <w:r w:rsidR="00A7170B">
        <w:t>includes</w:t>
      </w:r>
      <w:r w:rsidR="006273CF" w:rsidRPr="006273CF">
        <w:t xml:space="preserve"> a means to save the state of the user's dashboard</w:t>
      </w:r>
      <w:r w:rsidR="00A7170B">
        <w:t xml:space="preserve"> when desired</w:t>
      </w:r>
      <w:r w:rsidR="006273CF" w:rsidRPr="006273CF">
        <w:t xml:space="preserve">. </w:t>
      </w:r>
      <w:r w:rsidR="00A7170B">
        <w:t xml:space="preserve">Example features </w:t>
      </w:r>
      <w:r w:rsidR="006273CF" w:rsidRPr="006273CF">
        <w:t>the dashboard can automatically save</w:t>
      </w:r>
      <w:r w:rsidR="00A7170B">
        <w:t xml:space="preserve"> if configured are</w:t>
      </w:r>
      <w:r w:rsidR="006273CF" w:rsidRPr="006273CF">
        <w:t>:</w:t>
      </w:r>
    </w:p>
    <w:p w:rsidR="006273CF" w:rsidRPr="006273CF" w:rsidRDefault="006273CF" w:rsidP="006273CF">
      <w:pPr>
        <w:pStyle w:val="BodyText"/>
        <w:numPr>
          <w:ilvl w:val="0"/>
          <w:numId w:val="46"/>
        </w:numPr>
      </w:pPr>
      <w:r w:rsidRPr="006273CF">
        <w:t>instantiated widgets</w:t>
      </w:r>
    </w:p>
    <w:p w:rsidR="006273CF" w:rsidRPr="006273CF" w:rsidRDefault="006273CF" w:rsidP="006273CF">
      <w:pPr>
        <w:pStyle w:val="BodyText"/>
        <w:numPr>
          <w:ilvl w:val="0"/>
          <w:numId w:val="46"/>
        </w:numPr>
      </w:pPr>
      <w:r w:rsidRPr="006273CF">
        <w:t>size of widgets (width and height)</w:t>
      </w:r>
    </w:p>
    <w:p w:rsidR="006273CF" w:rsidRPr="006273CF" w:rsidRDefault="006273CF" w:rsidP="006273CF">
      <w:pPr>
        <w:pStyle w:val="BodyText"/>
        <w:numPr>
          <w:ilvl w:val="0"/>
          <w:numId w:val="46"/>
        </w:numPr>
      </w:pPr>
      <w:r w:rsidRPr="006273CF">
        <w:t>order that widgets are displayed</w:t>
      </w:r>
    </w:p>
    <w:p w:rsidR="006273CF" w:rsidRPr="006273CF" w:rsidRDefault="006273CF" w:rsidP="006273CF">
      <w:pPr>
        <w:pStyle w:val="BodyText"/>
        <w:numPr>
          <w:ilvl w:val="0"/>
          <w:numId w:val="46"/>
        </w:numPr>
      </w:pPr>
      <w:r w:rsidRPr="006273CF">
        <w:lastRenderedPageBreak/>
        <w:t>widget titles</w:t>
      </w:r>
    </w:p>
    <w:p w:rsidR="006273CF" w:rsidRPr="006273CF" w:rsidRDefault="00190D2E" w:rsidP="00757290">
      <w:pPr>
        <w:pStyle w:val="BodyText"/>
      </w:pPr>
      <w:r>
        <w:t>For further detailed i</w:t>
      </w:r>
      <w:r w:rsidR="00F47BF9">
        <w:t xml:space="preserve">nformation please reference the </w:t>
      </w:r>
      <w:hyperlink r:id="rId118" w:history="1">
        <w:r w:rsidR="00F47BF9" w:rsidRPr="00F47BF9">
          <w:rPr>
            <w:rStyle w:val="Hyperlink"/>
          </w:rPr>
          <w:t>Mahler Angular Dashboard Documentation</w:t>
        </w:r>
      </w:hyperlink>
      <w:r w:rsidR="00F47BF9">
        <w:t>.</w:t>
      </w:r>
    </w:p>
    <w:p w:rsidR="00136534" w:rsidRDefault="00136534" w:rsidP="00C94C4F">
      <w:pPr>
        <w:pStyle w:val="BodyText"/>
      </w:pPr>
    </w:p>
    <w:p w:rsidR="00430A31" w:rsidRDefault="00430A31" w:rsidP="00430A31">
      <w:pPr>
        <w:pStyle w:val="Heading4"/>
      </w:pPr>
      <w:bookmarkStart w:id="111" w:name="_Toc421823315"/>
      <w:r>
        <w:t>Server Side</w:t>
      </w:r>
      <w:bookmarkEnd w:id="111"/>
    </w:p>
    <w:p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 xml:space="preserve">server side web framework.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 xml:space="preserve">.  Express provides for </w:t>
      </w:r>
      <w:r w:rsidR="001F5CDF">
        <w:t xml:space="preserve">HTTP </w:t>
      </w:r>
      <w:r w:rsidR="00ED17BC">
        <w:t>access to the MSSQL Reach Database via RESTful Data Services</w:t>
      </w:r>
      <w:r w:rsidR="001F5CDF">
        <w:t>.</w:t>
      </w:r>
      <w:r w:rsidR="005745BF">
        <w:t xml:space="preserve">  The dashboard application will be managed by </w:t>
      </w:r>
      <w:r w:rsidR="005745BF" w:rsidRPr="00EF6323">
        <w:t>Internet Information Services (IIS) for Windows® Server</w:t>
      </w:r>
      <w:r w:rsidR="005745BF">
        <w:rPr>
          <w:szCs w:val="22"/>
        </w:rPr>
        <w:t>.</w:t>
      </w:r>
    </w:p>
    <w:p w:rsidR="001F5CDF" w:rsidRDefault="001F5CDF" w:rsidP="00CF29C4">
      <w:pPr>
        <w:pStyle w:val="BodyText"/>
        <w:keepNext/>
        <w:jc w:val="center"/>
      </w:pPr>
      <w:r>
        <w:object w:dxaOrig="4665" w:dyaOrig="5130">
          <v:shape id="_x0000_i1093" type="#_x0000_t75" style="width:180.05pt;height:201.85pt" o:ole="">
            <v:imagedata r:id="rId119" o:title=""/>
          </v:shape>
          <o:OLEObject Type="Embed" ProgID="Visio.Drawing.11" ShapeID="_x0000_i1093" DrawAspect="Content" ObjectID="_1495635012" r:id="rId120"/>
        </w:object>
      </w:r>
    </w:p>
    <w:p w:rsidR="00ED17BC" w:rsidRDefault="00926ECE" w:rsidP="00926ECE">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20</w:t>
      </w:r>
      <w:r w:rsidR="002B2F42">
        <w:rPr>
          <w:noProof/>
        </w:rPr>
        <w:fldChar w:fldCharType="end"/>
      </w:r>
      <w:r w:rsidR="001F5CDF">
        <w:t>: Node.js and Express</w:t>
      </w:r>
    </w:p>
    <w:p w:rsidR="00ED17BC" w:rsidRDefault="00ED17BC" w:rsidP="00CF29C4">
      <w:pPr>
        <w:pStyle w:val="BodyText"/>
      </w:pPr>
    </w:p>
    <w:p w:rsidR="005745BF" w:rsidRDefault="005745BF" w:rsidP="005745BF">
      <w:pPr>
        <w:pStyle w:val="Heading5"/>
        <w:rPr>
          <w:rFonts w:ascii="Times New Roman" w:hAnsi="Times New Roman" w:cs="Times New Roman"/>
          <w:szCs w:val="22"/>
        </w:rPr>
      </w:pPr>
      <w:bookmarkStart w:id="112" w:name="_Toc421823316"/>
      <w:r>
        <w:rPr>
          <w:rFonts w:ascii="Times New Roman" w:hAnsi="Times New Roman" w:cs="Times New Roman"/>
          <w:szCs w:val="22"/>
        </w:rPr>
        <w:t>IIS for Node Management</w:t>
      </w:r>
      <w:bookmarkEnd w:id="112"/>
    </w:p>
    <w:p w:rsidR="005745BF" w:rsidRDefault="005745BF" w:rsidP="005745BF">
      <w:pPr>
        <w:pStyle w:val="BodyText"/>
      </w:pPr>
      <w:r>
        <w:t>IIS</w:t>
      </w:r>
      <w:r w:rsidRPr="00EF6323">
        <w:t xml:space="preserve"> is a flexible, secure and manageable </w:t>
      </w:r>
      <w:r w:rsidR="007F22C6">
        <w:t>w</w:t>
      </w:r>
      <w:r w:rsidRPr="00EF6323">
        <w:t xml:space="preserve">eb server for hosting </w:t>
      </w:r>
      <w:r>
        <w:t xml:space="preserve">web applications.  The </w:t>
      </w:r>
      <w:proofErr w:type="spellStart"/>
      <w:r>
        <w:t>iisnode</w:t>
      </w:r>
      <w:proofErr w:type="spellEnd"/>
      <w:r>
        <w:t xml:space="preserve"> project provides a native IIS 7/8 module that allows hosting of node.js applications in IIS 7/8 and IIS 7/8 Express (</w:t>
      </w:r>
      <w:proofErr w:type="spellStart"/>
      <w:r>
        <w:t>WebMatrix</w:t>
      </w:r>
      <w:proofErr w:type="spellEnd"/>
      <w:r>
        <w:t xml:space="preserve">).  This enables a consistent and reliable approach to process management.  Some of the advantages of hosting node.js applications in IIS using the </w:t>
      </w:r>
      <w:proofErr w:type="spellStart"/>
      <w:r>
        <w:t>iisnode</w:t>
      </w:r>
      <w:proofErr w:type="spellEnd"/>
      <w:r>
        <w:t xml:space="preserve"> module are:</w:t>
      </w:r>
    </w:p>
    <w:p w:rsidR="005745BF" w:rsidRDefault="005745BF" w:rsidP="005745BF">
      <w:pPr>
        <w:pStyle w:val="BodyText"/>
        <w:numPr>
          <w:ilvl w:val="0"/>
          <w:numId w:val="56"/>
        </w:numPr>
      </w:pPr>
      <w:r>
        <w:t xml:space="preserve">Process management - The </w:t>
      </w:r>
      <w:proofErr w:type="spellStart"/>
      <w:r>
        <w:t>iisnode</w:t>
      </w:r>
      <w:proofErr w:type="spellEnd"/>
      <w:r>
        <w:t xml:space="preserve"> module takes care of lifetime management of node.exe processes making it simple to improve overall reliability. There is no need to implement infrastructure to start, stop, and monitor the processes.</w:t>
      </w:r>
    </w:p>
    <w:p w:rsidR="005745BF" w:rsidRDefault="005745BF" w:rsidP="005745BF">
      <w:pPr>
        <w:pStyle w:val="BodyText"/>
        <w:numPr>
          <w:ilvl w:val="0"/>
          <w:numId w:val="56"/>
        </w:numPr>
      </w:pPr>
      <w:r>
        <w:t xml:space="preserve">Scalability on multi-core servers - Since node.exe is a single threaded process, it only scales to one CPU core. The </w:t>
      </w:r>
      <w:proofErr w:type="spellStart"/>
      <w:r>
        <w:t>iisnode</w:t>
      </w:r>
      <w:proofErr w:type="spellEnd"/>
      <w:r>
        <w:t xml:space="preserve"> module allows creation of multiple node.exe processes per application and load balances the HTTP traffic between them, therefore enabling full utilization of a server’s CPU capacity without requiring additional infrastructure code from an application developer.</w:t>
      </w:r>
    </w:p>
    <w:p w:rsidR="005745BF" w:rsidRDefault="005745BF" w:rsidP="005745BF">
      <w:pPr>
        <w:pStyle w:val="BodyText"/>
        <w:numPr>
          <w:ilvl w:val="0"/>
          <w:numId w:val="56"/>
        </w:numPr>
      </w:pPr>
      <w:r>
        <w:lastRenderedPageBreak/>
        <w:t xml:space="preserve">Auto-update - The </w:t>
      </w:r>
      <w:proofErr w:type="spellStart"/>
      <w:r>
        <w:t>iisnode</w:t>
      </w:r>
      <w:proofErr w:type="spellEnd"/>
      <w:r>
        <w:t xml:space="preserve"> module ensures that whenever the node.js application is updated (i.e. the script file has changed), the node.exe processes are recycled. Ongoing requests are allowed to gracefully finish execution using the old version of the application, while all new requests are dispatched to the new version of the app.</w:t>
      </w:r>
    </w:p>
    <w:p w:rsidR="005745BF" w:rsidRDefault="005745BF" w:rsidP="005745BF">
      <w:pPr>
        <w:pStyle w:val="BodyText"/>
        <w:numPr>
          <w:ilvl w:val="0"/>
          <w:numId w:val="56"/>
        </w:numPr>
      </w:pPr>
      <w:r>
        <w:t xml:space="preserve">Integrated debugging - The </w:t>
      </w:r>
      <w:proofErr w:type="spellStart"/>
      <w:r>
        <w:t>iisnode</w:t>
      </w:r>
      <w:proofErr w:type="spellEnd"/>
      <w:r>
        <w:t xml:space="preserve"> module is fully integrated with the node-inspector debugger. </w:t>
      </w:r>
    </w:p>
    <w:p w:rsidR="005745BF" w:rsidRDefault="005745BF" w:rsidP="005745BF">
      <w:pPr>
        <w:pStyle w:val="BodyText"/>
        <w:numPr>
          <w:ilvl w:val="0"/>
          <w:numId w:val="56"/>
        </w:numPr>
      </w:pPr>
      <w:r>
        <w:t xml:space="preserve">Access to logs over HTTP - The </w:t>
      </w:r>
      <w:proofErr w:type="spellStart"/>
      <w:r>
        <w:t>iisnode</w:t>
      </w:r>
      <w:proofErr w:type="spellEnd"/>
      <w:r>
        <w:t xml:space="preserve"> module provides access the output of the node.exe process (e.g. generated by console.log calls) via HTTP. </w:t>
      </w:r>
    </w:p>
    <w:p w:rsidR="005745BF" w:rsidRDefault="005745BF" w:rsidP="005745BF">
      <w:pPr>
        <w:pStyle w:val="BodyText"/>
      </w:pPr>
      <w:r>
        <w:t>IIS allows the developer to benefit from a range of IIS features, among them:</w:t>
      </w:r>
    </w:p>
    <w:p w:rsidR="005745BF" w:rsidRDefault="005745BF" w:rsidP="005745BF">
      <w:pPr>
        <w:pStyle w:val="BodyText"/>
        <w:numPr>
          <w:ilvl w:val="0"/>
          <w:numId w:val="56"/>
        </w:numPr>
      </w:pPr>
      <w:r>
        <w:t>port sharing (hosting multiple HTTP applications over port 80)</w:t>
      </w:r>
    </w:p>
    <w:p w:rsidR="005745BF" w:rsidRDefault="005745BF" w:rsidP="005745BF">
      <w:pPr>
        <w:pStyle w:val="BodyText"/>
        <w:numPr>
          <w:ilvl w:val="0"/>
          <w:numId w:val="56"/>
        </w:numPr>
      </w:pPr>
      <w:r>
        <w:t>security (HTTPS, authentication and authorization)</w:t>
      </w:r>
    </w:p>
    <w:p w:rsidR="005745BF" w:rsidRDefault="005745BF" w:rsidP="005745BF">
      <w:pPr>
        <w:pStyle w:val="BodyText"/>
        <w:numPr>
          <w:ilvl w:val="0"/>
          <w:numId w:val="56"/>
        </w:numPr>
      </w:pPr>
      <w:r>
        <w:t>URL rewriting</w:t>
      </w:r>
    </w:p>
    <w:p w:rsidR="005745BF" w:rsidRDefault="005745BF" w:rsidP="005745BF">
      <w:pPr>
        <w:pStyle w:val="BodyText"/>
        <w:numPr>
          <w:ilvl w:val="0"/>
          <w:numId w:val="56"/>
        </w:numPr>
      </w:pPr>
      <w:r>
        <w:t>compression</w:t>
      </w:r>
    </w:p>
    <w:p w:rsidR="005745BF" w:rsidRDefault="005745BF" w:rsidP="005745BF">
      <w:pPr>
        <w:pStyle w:val="BodyText"/>
        <w:numPr>
          <w:ilvl w:val="0"/>
          <w:numId w:val="56"/>
        </w:numPr>
      </w:pPr>
      <w:r>
        <w:t>caching</w:t>
      </w:r>
    </w:p>
    <w:p w:rsidR="005745BF" w:rsidRDefault="005745BF" w:rsidP="005745BF">
      <w:pPr>
        <w:pStyle w:val="BodyText"/>
        <w:numPr>
          <w:ilvl w:val="0"/>
          <w:numId w:val="56"/>
        </w:numPr>
      </w:pPr>
      <w:r>
        <w:t>logging</w:t>
      </w:r>
    </w:p>
    <w:p w:rsidR="005745BF" w:rsidRDefault="005745BF" w:rsidP="005745BF">
      <w:pPr>
        <w:pStyle w:val="BodyText"/>
      </w:pPr>
    </w:p>
    <w:p w:rsidR="005745BF" w:rsidRDefault="005745BF" w:rsidP="005745BF">
      <w:pPr>
        <w:pStyle w:val="Heading5"/>
      </w:pPr>
      <w:bookmarkStart w:id="113" w:name="_Toc421823317"/>
      <w:r>
        <w:t>User Access - Authentication and Authorization</w:t>
      </w:r>
      <w:bookmarkEnd w:id="113"/>
    </w:p>
    <w:p w:rsidR="005745BF" w:rsidRDefault="005745BF" w:rsidP="005745BF">
      <w:pPr>
        <w:pStyle w:val="BodyText"/>
      </w:pPr>
      <w:r>
        <w:t xml:space="preserve">Access to the Perceptive Reach Application requires a user to pass an Authentication and Authorization process.  </w:t>
      </w:r>
      <w:r w:rsidRPr="00845C9B">
        <w:t xml:space="preserve">Authentication is </w:t>
      </w:r>
      <w:r>
        <w:t xml:space="preserve">the </w:t>
      </w:r>
      <w:r w:rsidRPr="00845C9B">
        <w:t xml:space="preserve">process by which </w:t>
      </w:r>
      <w:r>
        <w:t>a user is</w:t>
      </w:r>
      <w:r w:rsidRPr="00845C9B">
        <w:t xml:space="preserve"> verif</w:t>
      </w:r>
      <w:r>
        <w:t>ied against a master directory.</w:t>
      </w:r>
      <w:r w:rsidRPr="00845C9B">
        <w:t xml:space="preserve"> </w:t>
      </w:r>
      <w:r>
        <w:t xml:space="preserve"> </w:t>
      </w:r>
      <w:r w:rsidRPr="00845C9B">
        <w:t xml:space="preserve">Authorization is </w:t>
      </w:r>
      <w:r>
        <w:t xml:space="preserve">the </w:t>
      </w:r>
      <w:r w:rsidRPr="00845C9B">
        <w:t xml:space="preserve">process by which </w:t>
      </w:r>
      <w:r>
        <w:t xml:space="preserve">the user’s defined access level is determined and applied to the application.  </w:t>
      </w:r>
    </w:p>
    <w:p w:rsidR="005745BF" w:rsidRDefault="005745BF" w:rsidP="005745BF">
      <w:pPr>
        <w:pStyle w:val="BodyText"/>
      </w:pPr>
      <w:r>
        <w:t xml:space="preserve">With the implementation of the IIS as a part of the Dashboard application solution, the use of Active Directory and User Domain accounts allow for the easy authentication of a user.  The process is a two tier process for Perceptive Reach where a user is validated against the Perceptive Reach User Table.  If they exist in the Perceptive Reach User Table then their credentials are authenticated via IIS against Active Directory by Domain.  </w:t>
      </w:r>
    </w:p>
    <w:p w:rsidR="003E7CA3" w:rsidRDefault="005745BF" w:rsidP="0023773C">
      <w:pPr>
        <w:pStyle w:val="BodyText"/>
        <w:keepNext/>
      </w:pPr>
      <w:r w:rsidRPr="00F25328">
        <w:rPr>
          <w:noProof/>
        </w:rPr>
        <w:lastRenderedPageBreak/>
        <mc:AlternateContent>
          <mc:Choice Requires="wpg">
            <w:drawing>
              <wp:inline distT="0" distB="0" distL="0" distR="0" wp14:anchorId="509686A0" wp14:editId="39B7960C">
                <wp:extent cx="5572125" cy="2528653"/>
                <wp:effectExtent l="19050" t="0" r="9525" b="43180"/>
                <wp:docPr id="13" name="Group 4"/>
                <wp:cNvGraphicFramePr/>
                <a:graphic xmlns:a="http://schemas.openxmlformats.org/drawingml/2006/main">
                  <a:graphicData uri="http://schemas.microsoft.com/office/word/2010/wordprocessingGroup">
                    <wpg:wgp>
                      <wpg:cNvGrpSpPr/>
                      <wpg:grpSpPr>
                        <a:xfrm>
                          <a:off x="0" y="0"/>
                          <a:ext cx="5572125" cy="2528653"/>
                          <a:chOff x="0" y="-86238"/>
                          <a:chExt cx="8354623" cy="3617179"/>
                        </a:xfrm>
                      </wpg:grpSpPr>
                      <wps:wsp>
                        <wps:cNvPr id="14" name="Rounded Rectangle 14"/>
                        <wps:cNvSpPr/>
                        <wps:spPr>
                          <a:xfrm>
                            <a:off x="5017658" y="2130659"/>
                            <a:ext cx="2553194" cy="1282535"/>
                          </a:xfrm>
                          <a:prstGeom prst="roundRect">
                            <a:avLst/>
                          </a:prstGeom>
                          <a:solidFill>
                            <a:sysClr val="window" lastClr="FFFFFF"/>
                          </a:solidFill>
                          <a:ln w="55000" cap="flat" cmpd="thickThin" algn="ctr">
                            <a:solidFill>
                              <a:srgbClr val="2DA2BF">
                                <a:shade val="50000"/>
                              </a:srgbClr>
                            </a:solidFill>
                            <a:prstDash val="solid"/>
                          </a:ln>
                          <a:effectLst/>
                        </wps:spPr>
                        <wps:txb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wps:txbx>
                        <wps:bodyPr rtlCol="0" anchor="ctr"/>
                      </wps:wsp>
                      <wps:wsp>
                        <wps:cNvPr id="15" name="Rectangle 15"/>
                        <wps:cNvSpPr/>
                        <wps:spPr>
                          <a:xfrm>
                            <a:off x="0" y="303288"/>
                            <a:ext cx="4025736" cy="3227653"/>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16" name="Flowchart: Magnetic Disk 16"/>
                        <wps:cNvSpPr/>
                        <wps:spPr>
                          <a:xfrm>
                            <a:off x="442688" y="1925203"/>
                            <a:ext cx="3152898" cy="1552172"/>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wps:txbx>
                        <wps:bodyPr rtlCol="0" anchor="ctr"/>
                      </wps:wsp>
                      <wps:wsp>
                        <wps:cNvPr id="17" name="TextBox 18"/>
                        <wps:cNvSpPr txBox="1"/>
                        <wps:spPr>
                          <a:xfrm>
                            <a:off x="6269" y="-86235"/>
                            <a:ext cx="4019467" cy="307777"/>
                          </a:xfrm>
                          <a:prstGeom prst="rect">
                            <a:avLst/>
                          </a:prstGeom>
                          <a:noFill/>
                        </wps:spPr>
                        <wps:txbx>
                          <w:txbxContent>
                            <w:p w:rsidR="00C936A3" w:rsidRPr="004C4F2E" w:rsidRDefault="00C936A3"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wps:txbx>
                        <wps:bodyPr wrap="square" rtlCol="0">
                          <a:noAutofit/>
                        </wps:bodyPr>
                      </wps:wsp>
                      <wps:wsp>
                        <wps:cNvPr id="18" name="Oval 18"/>
                        <wps:cNvSpPr/>
                        <wps:spPr>
                          <a:xfrm>
                            <a:off x="442688" y="600860"/>
                            <a:ext cx="3070538" cy="914399"/>
                          </a:xfrm>
                          <a:prstGeom prst="ellipse">
                            <a:avLst/>
                          </a:prstGeom>
                          <a:solidFill>
                            <a:sysClr val="window" lastClr="FFFFFF"/>
                          </a:solidFill>
                          <a:ln w="55000" cap="flat" cmpd="thickThin" algn="ctr">
                            <a:solidFill>
                              <a:srgbClr val="2DA2BF">
                                <a:shade val="50000"/>
                              </a:srgbClr>
                            </a:solidFill>
                            <a:prstDash val="solid"/>
                          </a:ln>
                          <a:effectLst/>
                        </wps:spPr>
                        <wps:txb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wps:txbx>
                        <wps:bodyPr rtlCol="0" anchor="ctr"/>
                      </wps:wsp>
                      <wps:wsp>
                        <wps:cNvPr id="19" name="TextBox 20"/>
                        <wps:cNvSpPr txBox="1"/>
                        <wps:spPr>
                          <a:xfrm>
                            <a:off x="5017659" y="-86238"/>
                            <a:ext cx="3336964" cy="452072"/>
                          </a:xfrm>
                          <a:prstGeom prst="rect">
                            <a:avLst/>
                          </a:prstGeom>
                          <a:noFill/>
                        </wps:spPr>
                        <wps:txbx>
                          <w:txbxContent>
                            <w:p w:rsidR="00C936A3" w:rsidRPr="004C4F2E" w:rsidRDefault="00C936A3"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wps:txbx>
                        <wps:bodyPr wrap="square" rtlCol="0">
                          <a:noAutofit/>
                        </wps:bodyPr>
                      </wps:wsp>
                      <wps:wsp>
                        <wps:cNvPr id="20" name="Rectangle 20"/>
                        <wps:cNvSpPr/>
                        <wps:spPr>
                          <a:xfrm>
                            <a:off x="5017657" y="365849"/>
                            <a:ext cx="3230088" cy="1462789"/>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21" name="Straight Arrow Connector 21"/>
                        <wps:cNvCnPr>
                          <a:stCxn id="18" idx="6"/>
                          <a:endCxn id="24" idx="2"/>
                        </wps:cNvCnPr>
                        <wps:spPr>
                          <a:xfrm>
                            <a:off x="3513226" y="1058038"/>
                            <a:ext cx="1752614" cy="54272"/>
                          </a:xfrm>
                          <a:prstGeom prst="straightConnector1">
                            <a:avLst/>
                          </a:prstGeom>
                          <a:noFill/>
                          <a:ln w="25400" cap="flat" cmpd="sng" algn="ctr">
                            <a:solidFill>
                              <a:srgbClr val="2DA2BF"/>
                            </a:solidFill>
                            <a:prstDash val="solid"/>
                            <a:tailEnd type="arrow" w="lg" len="lg"/>
                          </a:ln>
                          <a:effectLst/>
                        </wps:spPr>
                        <wps:bodyPr/>
                      </wps:wsp>
                      <wps:wsp>
                        <wps:cNvPr id="22" name="Straight Arrow Connector 22"/>
                        <wps:cNvCnPr>
                          <a:stCxn id="18" idx="4"/>
                          <a:endCxn id="16" idx="1"/>
                        </wps:cNvCnPr>
                        <wps:spPr>
                          <a:xfrm>
                            <a:off x="1977958" y="1515214"/>
                            <a:ext cx="41180" cy="409989"/>
                          </a:xfrm>
                          <a:prstGeom prst="straightConnector1">
                            <a:avLst/>
                          </a:prstGeom>
                          <a:noFill/>
                          <a:ln w="25400" cap="flat" cmpd="sng" algn="ctr">
                            <a:solidFill>
                              <a:srgbClr val="2DA2BF"/>
                            </a:solidFill>
                            <a:prstDash val="solid"/>
                            <a:tailEnd type="arrow" w="lg" len="lg"/>
                          </a:ln>
                          <a:effectLst/>
                        </wps:spPr>
                        <wps:bodyPr/>
                      </wps:wsp>
                      <wps:wsp>
                        <wps:cNvPr id="23" name="Straight Arrow Connector 23"/>
                        <wps:cNvCnPr>
                          <a:stCxn id="14" idx="1"/>
                          <a:endCxn id="18" idx="5"/>
                        </wps:cNvCnPr>
                        <wps:spPr>
                          <a:xfrm flipH="1" flipV="1">
                            <a:off x="3063556" y="1381310"/>
                            <a:ext cx="1954103" cy="1390618"/>
                          </a:xfrm>
                          <a:prstGeom prst="straightConnector1">
                            <a:avLst/>
                          </a:prstGeom>
                          <a:noFill/>
                          <a:ln w="25400" cap="flat" cmpd="sng" algn="ctr">
                            <a:solidFill>
                              <a:srgbClr val="2DA2BF"/>
                            </a:solidFill>
                            <a:prstDash val="solid"/>
                            <a:tailEnd type="arrow" w="lg" len="lg"/>
                          </a:ln>
                          <a:effectLst/>
                        </wps:spPr>
                        <wps:bodyPr/>
                      </wps:wsp>
                      <wps:wsp>
                        <wps:cNvPr id="24" name="Flowchart: Magnetic Disk 24"/>
                        <wps:cNvSpPr/>
                        <wps:spPr>
                          <a:xfrm>
                            <a:off x="5265841" y="504356"/>
                            <a:ext cx="2808628" cy="1215907"/>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wps:txbx>
                        <wps:bodyPr rtlCol="0" anchor="ctr"/>
                      </wps:wsp>
                    </wpg:wgp>
                  </a:graphicData>
                </a:graphic>
              </wp:inline>
            </w:drawing>
          </mc:Choice>
          <mc:Fallback>
            <w:pict>
              <v:group id="Group 4" o:spid="_x0000_s1026" style="width:438.75pt;height:199.1pt;mso-position-horizontal-relative:char;mso-position-vertical-relative:line" coordorigin=",-862" coordsize="83546,3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">
                <v:roundrect id="Rounded Rectangle 14" o:spid="_x0000_s1027" style="position:absolute;left:50176;top:21306;width:25532;height:128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0g8MA&#10;AADbAAAADwAAAGRycy9kb3ducmV2LnhtbERPTWsCMRC9C/0PYQpepGYrUmQ1il0RhR6q1oPHcTPd&#10;bN1Mlk3U7b83guBtHu9zJrPWVuJCjS8dK3jvJyCIc6dLLhTsf5ZvIxA+IGusHJOCf/Iwm750Jphq&#10;d+UtXXahEDGEfYoKTAh1KqXPDVn0fVcTR+7XNRZDhE0hdYPXGG4rOUiSD2mx5NhgsKbMUH7ana2C&#10;0+awyHqD4/BrNf/+q2TPZBv3qVT3tZ2PQQRqw1P8cK91nD+E+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0g8MAAADbAAAADwAAAAAAAAAAAAAAAACYAgAAZHJzL2Rv&#10;d25yZXYueG1sUEsFBgAAAAAEAAQA9QAAAIgDAAAAAA==&#10;" fillcolor="window" strokecolor="#1e768c" strokeweight="1.52778mm">
                  <v:stroke linestyle="thickThin"/>
                  <v:textbo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v:textbox>
                </v:roundrect>
                <v:rect id="Rectangle 15" o:spid="_x0000_s1028" style="position:absolute;top:3032;width:40257;height:32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7D8IA&#10;AADbAAAADwAAAGRycy9kb3ducmV2LnhtbERPS4vCMBC+C/sfwizsTdPd4oNqFFFcFU/revA4NGNb&#10;bCalibb990YQvM3H95zZojWluFPtCssKvgcRCOLU6oIzBaf/TX8CwnlkjaVlUtCRg8X8ozfDRNuG&#10;/+h+9JkIIewSVJB7XyVSujQng25gK+LAXWxt0AdYZ1LX2IRwU8qfKBpJgwWHhhwrWuWUXo83o+C2&#10;2k/WTRRfl7/xNk67w/jc7cdKfX22yykIT61/i1/unQ7zh/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jsPwgAAANsAAAAPAAAAAAAAAAAAAAAAAJgCAABkcnMvZG93&#10;bnJldi54bWxQSwUGAAAAAAQABAD1AAAAhwMAAAAA&#10;" fillcolor="window" strokecolor="#1e768c" strokeweight="1.52778mm">
                  <v:stroke linestyle="thickThin"/>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29" type="#_x0000_t132" style="position:absolute;left:4426;top:19252;width:31529;height:1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2IsEA&#10;AADbAAAADwAAAGRycy9kb3ducmV2LnhtbERPTWvCQBC9F/wPywje6m49SImuIoWCIB5MpV6H7DSJ&#10;yc7G3TWJ/94tFHqbx/uc9Xa0rejJh9qxhre5AkFcOFNzqeH89fn6DiJEZIOtY9LwoADbzeRljZlx&#10;A5+oz2MpUgiHDDVUMXaZlKGoyGKYu444cT/OW4wJ+lIaj0MKt61cKLWUFmtODRV29FFR0eR3q6H/&#10;3qnmcm7YH47qcD1dh5vMS61n03G3AhFpjP/iP/fepPlL+P0lHS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19iLBAAAA2wAAAA8AAAAAAAAAAAAAAAAAmAIAAGRycy9kb3du&#10;cmV2LnhtbFBLBQYAAAAABAAEAPUAAACGAwAAAAA=&#10;" fillcolor="window" strokecolor="#1e768c" strokeweight="1.52778mm">
                  <v:stroke linestyle="thickThin"/>
                  <v:textbo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v:textbox>
                </v:shape>
                <v:shapetype id="_x0000_t202" coordsize="21600,21600" o:spt="202" path="m,l,21600r21600,l21600,xe">
                  <v:stroke joinstyle="miter"/>
                  <v:path gradientshapeok="t" o:connecttype="rect"/>
                </v:shapetype>
                <v:shape id="TextBox 18" o:spid="_x0000_s1030" type="#_x0000_t202" style="position:absolute;left:62;top:-862;width:4019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C936A3" w:rsidRPr="004C4F2E" w:rsidRDefault="00C936A3"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v:textbox>
                </v:shape>
                <v:oval id="Oval 18" o:spid="_x0000_s1031" style="position:absolute;left:4426;top:6008;width:3070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rKMcA&#10;AADbAAAADwAAAGRycy9kb3ducmV2LnhtbESPT2vCQBDF7wW/wzJCb3WjVJHUVfyDtHooVHNob0N2&#10;mkSzsyG70fTbdw6F3mZ4b977zWLVu1rdqA2VZwPjUQKKOPe24sJAdt4/zUGFiGyx9kwGfijAajl4&#10;WGBq/Z0/6HaKhZIQDikaKGNsUq1DXpLDMPINsWjfvnUYZW0LbVu8S7ir9SRJZtphxdJQYkPbkvLr&#10;qXMG3rNuel1fXrtw2H1eNs/HQ/ZVTY15HPbrF1CR+vhv/rt+s4IvsPKLD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Q6yjHAAAA2wAAAA8AAAAAAAAAAAAAAAAAmAIAAGRy&#10;cy9kb3ducmV2LnhtbFBLBQYAAAAABAAEAPUAAACMAwAAAAA=&#10;" fillcolor="window" strokecolor="#1e768c" strokeweight="1.52778mm">
                  <v:stroke linestyle="thickThin"/>
                  <v:textbo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v:textbox>
                </v:oval>
                <v:shape id="TextBox 20" o:spid="_x0000_s1032" type="#_x0000_t202" style="position:absolute;left:50176;top:-862;width:33370;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C936A3" w:rsidRPr="004C4F2E" w:rsidRDefault="00C936A3"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v:textbox>
                </v:shape>
                <v:rect id="Rectangle 20" o:spid="_x0000_s1033" style="position:absolute;left:50176;top:3658;width:32301;height:1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SKsEA&#10;AADbAAAADwAAAGRycy9kb3ducmV2LnhtbERPTYvCMBC9C/sfwizsTdO1oFJNRVx0FU/qHvY4NGNb&#10;2kxKE237781B8Ph436t1b2rxoNaVlhV8TyIQxJnVJecK/q678QKE88gaa8ukYCAH6/RjtMJE247P&#10;9Lj4XIQQdgkqKLxvEildVpBBN7ENceButjXoA2xzqVvsQrip5TSKZtJgyaGhwIa2BWXV5W4U3LfH&#10;xU8XxdVmH//G2XCa/w/HuVJfn/1mCcJT79/il/ugFUzD+vAl/AC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BUirBAAAA2wAAAA8AAAAAAAAAAAAAAAAAmAIAAGRycy9kb3du&#10;cmV2LnhtbFBLBQYAAAAABAAEAPUAAACGAwAAAAA=&#10;" fillcolor="window" strokecolor="#1e768c" strokeweight="1.52778mm">
                  <v:stroke linestyle="thickThin"/>
                </v:rect>
                <v:shapetype id="_x0000_t32" coordsize="21600,21600" o:spt="32" o:oned="t" path="m,l21600,21600e" filled="f">
                  <v:path arrowok="t" fillok="f" o:connecttype="none"/>
                  <o:lock v:ext="edit" shapetype="t"/>
                </v:shapetype>
                <v:shape id="Straight Arrow Connector 21" o:spid="_x0000_s1034" type="#_x0000_t32" style="position:absolute;left:35132;top:10580;width:17526;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kYcIAAADbAAAADwAAAGRycy9kb3ducmV2LnhtbESPQYvCMBSE74L/ITzBm6YK7ko1iigF&#10;vSzoLtTjo3k2xealNNHWf79ZEPY4zMw3zHrb21o8qfWVYwWzaQKCuHC64lLBz3c2WYLwAVlj7ZgU&#10;vMjDdjMcrDHVruMzPS+hFBHCPkUFJoQmldIXhiz6qWuIo3dzrcUQZVtK3WIX4baW8yT5kBYrjgsG&#10;G9obKu6Xh1WQHUxndvnXIV8eP7OTzF2Qi6tS41G/W4EI1If/8Lt91ArmM/j7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QkYcIAAADbAAAADwAAAAAAAAAAAAAA&#10;AAChAgAAZHJzL2Rvd25yZXYueG1sUEsFBgAAAAAEAAQA+QAAAJADAAAAAA==&#10;" strokecolor="#2da2bf" strokeweight="2pt">
                  <v:stroke endarrow="open" endarrowwidth="wide" endarrowlength="long"/>
                </v:shape>
                <v:shape id="Straight Arrow Connector 22" o:spid="_x0000_s1035" type="#_x0000_t32" style="position:absolute;left:19779;top:15152;width:412;height:4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6FsMAAADbAAAADwAAAGRycy9kb3ducmV2LnhtbESPQWvCQBSE7wX/w/IEb3VjwFaiq4gS&#10;0EuhKsTjI/vMBrNvQ3Y18d93C4Ueh5n5hlltBtuIJ3W+dqxgNk1AEJdO11wpuJzz9wUIH5A1No5J&#10;wYs8bNajtxVm2vX8Tc9TqESEsM9QgQmhzaT0pSGLfupa4ujdXGcxRNlVUnfYR7htZJokH9JizXHB&#10;YEs7Q+X99LAK8r3pzbb42heLw2d+lIULcn5VajIetksQgYbwH/5rH7SCNIXfL/E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WuhbDAAAA2wAAAA8AAAAAAAAAAAAA&#10;AAAAoQIAAGRycy9kb3ducmV2LnhtbFBLBQYAAAAABAAEAPkAAACRAwAAAAA=&#10;" strokecolor="#2da2bf" strokeweight="2pt">
                  <v:stroke endarrow="open" endarrowwidth="wide" endarrowlength="long"/>
                </v:shape>
                <v:shape id="Straight Arrow Connector 23" o:spid="_x0000_s1036" type="#_x0000_t32" style="position:absolute;left:30635;top:13813;width:19541;height:139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VgsMAAADbAAAADwAAAGRycy9kb3ducmV2LnhtbESPQWuDQBSE74X+h+UVeqtrLaTFuoZQ&#10;EOwpiQnk+nBfVOq+FXerNr8+Gwj0OMzMN0y2XkwvJhpdZ1nBaxSDIK6t7rhRcDwULx8gnEfW2Fsm&#10;BX/kYJ0/PmSYajvznqbKNyJA2KWooPV+SKV0dUsGXWQH4uCd7WjQBzk2Uo84B7jpZRLHK2mw47DQ&#10;4kBfLdU/1a9RMNF7v8Wku9SlXfT3rjj5zfmk1PPTsvkE4Wnx/+F7u9QKkje4fQk/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VYLDAAAA2wAAAA8AAAAAAAAAAAAA&#10;AAAAoQIAAGRycy9kb3ducmV2LnhtbFBLBQYAAAAABAAEAPkAAACRAwAAAAA=&#10;" strokecolor="#2da2bf" strokeweight="2pt">
                  <v:stroke endarrow="open" endarrowwidth="wide" endarrowlength="long"/>
                </v:shape>
                <v:shape id="Flowchart: Magnetic Disk 24" o:spid="_x0000_s1037" type="#_x0000_t132" style="position:absolute;left:52658;top:5043;width:28086;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Hc8QA&#10;AADbAAAADwAAAGRycy9kb3ducmV2LnhtbESPwWrDMBBE74X+g9hAb7WUUEJxo4RQCARCD3FCel2s&#10;re3YWrmSart/XwUCPQ4z84ZZbSbbiYF8aBxrmGcKBHHpTMOVhvNp9/wKIkRkg51j0vBLATbrx4cV&#10;5saNfKShiJVIEA45aqhj7HMpQ1mTxZC5njh5X85bjEn6ShqPY4LbTi6UWkqLDaeFGnt6r6lsix+r&#10;YbhsVft5btkfPtTheryO37KotH6aTds3EJGm+B++t/dGw+IF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B3PEAAAA2wAAAA8AAAAAAAAAAAAAAAAAmAIAAGRycy9k&#10;b3ducmV2LnhtbFBLBQYAAAAABAAEAPUAAACJAwAAAAA=&#10;" fillcolor="window" strokecolor="#1e768c" strokeweight="1.52778mm">
                  <v:stroke linestyle="thickThin"/>
                  <v:textbox>
                    <w:txbxContent>
                      <w:p w:rsidR="00C936A3" w:rsidRPr="004C4F2E" w:rsidRDefault="00C936A3"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v:textbox>
                </v:shape>
                <w10:anchorlock/>
              </v:group>
            </w:pict>
          </mc:Fallback>
        </mc:AlternateContent>
      </w:r>
    </w:p>
    <w:p w:rsidR="005745BF" w:rsidRDefault="003E7CA3" w:rsidP="0023773C">
      <w:pPr>
        <w:pStyle w:val="Caption"/>
      </w:pPr>
      <w:r>
        <w:t xml:space="preserve">Figure </w:t>
      </w:r>
      <w:fldSimple w:instr=" SEQ Figure \* ARABIC ">
        <w:r w:rsidR="00344FB6">
          <w:rPr>
            <w:noProof/>
          </w:rPr>
          <w:t>21</w:t>
        </w:r>
      </w:fldSimple>
      <w:r>
        <w:t>: User Access Scheme</w:t>
      </w:r>
    </w:p>
    <w:p w:rsidR="005745BF" w:rsidRDefault="005745BF" w:rsidP="005745BF">
      <w:pPr>
        <w:pStyle w:val="BodyText"/>
      </w:pPr>
    </w:p>
    <w:p w:rsidR="005745BF" w:rsidRDefault="005745BF" w:rsidP="005745BF">
      <w:pPr>
        <w:pStyle w:val="BodyText"/>
      </w:pPr>
      <w:r>
        <w:t xml:space="preserve">Once the user is authenticated successfully, the access level is determined by looking up the user’s account for a predetermined user role.  A user account most importantly contains </w:t>
      </w:r>
      <w:proofErr w:type="spellStart"/>
      <w:r>
        <w:t>UserRole</w:t>
      </w:r>
      <w:proofErr w:type="spellEnd"/>
      <w:r>
        <w:t xml:space="preserve"> and Active Status information to control access and the experience for each user.</w:t>
      </w:r>
    </w:p>
    <w:p w:rsidR="005745BF" w:rsidRDefault="005745BF" w:rsidP="005745BF">
      <w:pPr>
        <w:pStyle w:val="BodyText"/>
      </w:pPr>
      <w:r>
        <w:t>A User Profile represents a complete picture of a user’s information within the dashboard. This consists of the following:</w:t>
      </w:r>
    </w:p>
    <w:p w:rsidR="005745BF" w:rsidRDefault="005745BF" w:rsidP="005745BF">
      <w:pPr>
        <w:pStyle w:val="BodyText"/>
        <w:numPr>
          <w:ilvl w:val="0"/>
          <w:numId w:val="57"/>
        </w:numPr>
      </w:pPr>
      <w:r>
        <w:t xml:space="preserve">User Account data: Username, First Name, Last Name, </w:t>
      </w:r>
      <w:proofErr w:type="spellStart"/>
      <w:r>
        <w:t>etc</w:t>
      </w:r>
      <w:proofErr w:type="spellEnd"/>
    </w:p>
    <w:p w:rsidR="005745BF" w:rsidRDefault="005745BF" w:rsidP="005745BF">
      <w:pPr>
        <w:pStyle w:val="BodyText"/>
        <w:numPr>
          <w:ilvl w:val="0"/>
          <w:numId w:val="57"/>
        </w:numPr>
      </w:pPr>
      <w:r>
        <w:t>User Role data: Role Type and Access properties</w:t>
      </w:r>
    </w:p>
    <w:p w:rsidR="005745BF" w:rsidRDefault="005745BF" w:rsidP="005745BF">
      <w:pPr>
        <w:pStyle w:val="BodyText"/>
        <w:numPr>
          <w:ilvl w:val="0"/>
          <w:numId w:val="57"/>
        </w:numPr>
      </w:pPr>
      <w:r w:rsidRPr="004C4F2E">
        <w:rPr>
          <w:noProof/>
        </w:rPr>
        <mc:AlternateContent>
          <mc:Choice Requires="wps">
            <w:drawing>
              <wp:anchor distT="0" distB="0" distL="114300" distR="114300" simplePos="0" relativeHeight="251662336" behindDoc="1" locked="0" layoutInCell="1" allowOverlap="1" wp14:anchorId="204A0AED" wp14:editId="5391E988">
                <wp:simplePos x="0" y="0"/>
                <wp:positionH relativeFrom="column">
                  <wp:posOffset>394335</wp:posOffset>
                </wp:positionH>
                <wp:positionV relativeFrom="paragraph">
                  <wp:posOffset>836930</wp:posOffset>
                </wp:positionV>
                <wp:extent cx="1926590" cy="307340"/>
                <wp:effectExtent l="0" t="0" r="0" b="0"/>
                <wp:wrapTight wrapText="bothSides">
                  <wp:wrapPolygon edited="0">
                    <wp:start x="0" y="0"/>
                    <wp:lineTo x="0" y="21600"/>
                    <wp:lineTo x="21600" y="21600"/>
                    <wp:lineTo x="21600" y="0"/>
                  </wp:wrapPolygon>
                </wp:wrapTight>
                <wp:docPr id="27" name="TextBox 11"/>
                <wp:cNvGraphicFramePr/>
                <a:graphic xmlns:a="http://schemas.openxmlformats.org/drawingml/2006/main">
                  <a:graphicData uri="http://schemas.microsoft.com/office/word/2010/wordprocessingShape">
                    <wps:wsp>
                      <wps:cNvSpPr txBox="1"/>
                      <wps:spPr>
                        <a:xfrm>
                          <a:off x="0" y="0"/>
                          <a:ext cx="1926590" cy="307340"/>
                        </a:xfrm>
                        <a:prstGeom prst="rect">
                          <a:avLst/>
                        </a:prstGeom>
                        <a:noFill/>
                      </wps:spPr>
                      <wps:txbx>
                        <w:txbxContent>
                          <w:p w:rsidR="00C936A3" w:rsidRDefault="00C936A3"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wps:txbx>
                      <wps:bodyPr wrap="square" rtlCol="0">
                        <a:spAutoFit/>
                      </wps:bodyPr>
                    </wps:wsp>
                  </a:graphicData>
                </a:graphic>
              </wp:anchor>
            </w:drawing>
          </mc:Choice>
          <mc:Fallback>
            <w:pict>
              <v:shape id="TextBox 11" o:spid="_x0000_s1038" type="#_x0000_t202" style="position:absolute;left:0;text-align:left;margin-left:31.05pt;margin-top:65.9pt;width:151.7pt;height:24.2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" filled="f" stroked="f">
                <v:textbox style="mso-fit-shape-to-text:t">
                  <w:txbxContent>
                    <w:p w:rsidR="00C936A3" w:rsidRDefault="00C936A3"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v:textbox>
                <w10:wrap type="tight"/>
              </v:shape>
            </w:pict>
          </mc:Fallback>
        </mc:AlternateContent>
      </w:r>
      <w:r w:rsidRPr="004C4F2E">
        <w:rPr>
          <w:noProof/>
        </w:rPr>
        <mc:AlternateContent>
          <mc:Choice Requires="wps">
            <w:drawing>
              <wp:anchor distT="0" distB="0" distL="114300" distR="114300" simplePos="0" relativeHeight="251661312" behindDoc="1" locked="0" layoutInCell="1" allowOverlap="1" wp14:anchorId="492A012B" wp14:editId="6B7B9880">
                <wp:simplePos x="0" y="0"/>
                <wp:positionH relativeFrom="column">
                  <wp:posOffset>394335</wp:posOffset>
                </wp:positionH>
                <wp:positionV relativeFrom="paragraph">
                  <wp:posOffset>3184525</wp:posOffset>
                </wp:positionV>
                <wp:extent cx="5170170" cy="784225"/>
                <wp:effectExtent l="0" t="0" r="0" b="0"/>
                <wp:wrapTight wrapText="bothSides">
                  <wp:wrapPolygon edited="0">
                    <wp:start x="0" y="0"/>
                    <wp:lineTo x="0" y="21600"/>
                    <wp:lineTo x="21600" y="21600"/>
                    <wp:lineTo x="21600" y="0"/>
                  </wp:wrapPolygon>
                </wp:wrapTight>
                <wp:docPr id="26" name="TextBox 10"/>
                <wp:cNvGraphicFramePr/>
                <a:graphic xmlns:a="http://schemas.openxmlformats.org/drawingml/2006/main">
                  <a:graphicData uri="http://schemas.microsoft.com/office/word/2010/wordprocessingShape">
                    <wps:wsp>
                      <wps:cNvSpPr txBox="1"/>
                      <wps:spPr>
                        <a:xfrm>
                          <a:off x="0" y="0"/>
                          <a:ext cx="5170170" cy="784225"/>
                        </a:xfrm>
                        <a:prstGeom prst="rect">
                          <a:avLst/>
                        </a:prstGeom>
                        <a:noFill/>
                      </wps:spPr>
                      <wps:txbx>
                        <w:txbxContent>
                          <w:p w:rsidR="00C936A3" w:rsidRDefault="00C936A3"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w:t>
                            </w:r>
                            <w:proofErr w:type="gramStart"/>
                            <w:r>
                              <w:rPr>
                                <w:rFonts w:ascii="Verdana" w:eastAsia="MS PGothic" w:hAnsi="Verdana" w:cstheme="minorBidi"/>
                                <w:b/>
                                <w:bCs/>
                                <w:color w:val="000000"/>
                                <w:kern w:val="24"/>
                                <w:sz w:val="18"/>
                                <w:szCs w:val="18"/>
                              </w:rPr>
                              <w:t>e.g</w:t>
                            </w:r>
                            <w:proofErr w:type="gramEnd"/>
                            <w:r>
                              <w:rPr>
                                <w:rFonts w:ascii="Verdana" w:eastAsia="MS PGothic" w:hAnsi="Verdana" w:cstheme="minorBidi"/>
                                <w:b/>
                                <w:bCs/>
                                <w:color w:val="000000"/>
                                <w:kern w:val="24"/>
                                <w:sz w:val="18"/>
                                <w:szCs w:val="18"/>
                              </w:rPr>
                              <w:t>. SPC, Social workers, care managers, physicians, psychologists, nurses, etc.)</w:t>
                            </w:r>
                          </w:p>
                          <w:p w:rsidR="00C936A3" w:rsidRDefault="00C936A3"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wps:txbx>
                      <wps:bodyPr wrap="square" rtlCol="0">
                        <a:spAutoFit/>
                      </wps:bodyPr>
                    </wps:wsp>
                  </a:graphicData>
                </a:graphic>
              </wp:anchor>
            </w:drawing>
          </mc:Choice>
          <mc:Fallback>
            <w:pict>
              <v:shape id="TextBox 10" o:spid="_x0000_s1039" type="#_x0000_t202" style="position:absolute;left:0;text-align:left;margin-left:31.05pt;margin-top:250.75pt;width:407.1pt;height:61.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" filled="f" stroked="f">
                <v:textbox style="mso-fit-shape-to-text:t">
                  <w:txbxContent>
                    <w:p w:rsidR="00C936A3" w:rsidRDefault="00C936A3"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w:t>
                      </w:r>
                      <w:proofErr w:type="gramStart"/>
                      <w:r>
                        <w:rPr>
                          <w:rFonts w:ascii="Verdana" w:eastAsia="MS PGothic" w:hAnsi="Verdana" w:cstheme="minorBidi"/>
                          <w:b/>
                          <w:bCs/>
                          <w:color w:val="000000"/>
                          <w:kern w:val="24"/>
                          <w:sz w:val="18"/>
                          <w:szCs w:val="18"/>
                        </w:rPr>
                        <w:t>e.g</w:t>
                      </w:r>
                      <w:proofErr w:type="gramEnd"/>
                      <w:r>
                        <w:rPr>
                          <w:rFonts w:ascii="Verdana" w:eastAsia="MS PGothic" w:hAnsi="Verdana" w:cstheme="minorBidi"/>
                          <w:b/>
                          <w:bCs/>
                          <w:color w:val="000000"/>
                          <w:kern w:val="24"/>
                          <w:sz w:val="18"/>
                          <w:szCs w:val="18"/>
                        </w:rPr>
                        <w:t>. SPC, Social workers, care managers, physicians, psychologists, nurses, etc.)</w:t>
                      </w:r>
                    </w:p>
                    <w:p w:rsidR="00C936A3" w:rsidRDefault="00C936A3"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v:textbox>
                <w10:wrap type="tight"/>
              </v:shape>
            </w:pict>
          </mc:Fallback>
        </mc:AlternateContent>
      </w:r>
      <w:r w:rsidR="003E7CA3">
        <w:rPr>
          <w:noProof/>
        </w:rPr>
        <mc:AlternateContent>
          <mc:Choice Requires="wps">
            <w:drawing>
              <wp:anchor distT="0" distB="0" distL="114300" distR="114300" simplePos="0" relativeHeight="251664384" behindDoc="0" locked="0" layoutInCell="1" allowOverlap="1" wp14:anchorId="65466932" wp14:editId="593EA144">
                <wp:simplePos x="0" y="0"/>
                <wp:positionH relativeFrom="column">
                  <wp:posOffset>413385</wp:posOffset>
                </wp:positionH>
                <wp:positionV relativeFrom="paragraph">
                  <wp:posOffset>3994150</wp:posOffset>
                </wp:positionV>
                <wp:extent cx="500697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a:effectLst/>
                      </wps:spPr>
                      <wps:txbx>
                        <w:txbxContent>
                          <w:p w:rsidR="003E7CA3" w:rsidRPr="004B71A6" w:rsidRDefault="003E7CA3" w:rsidP="0023773C">
                            <w:pPr>
                              <w:pStyle w:val="Caption"/>
                              <w:rPr>
                                <w:noProof/>
                              </w:rPr>
                            </w:pPr>
                            <w:r>
                              <w:t xml:space="preserve">Figure </w:t>
                            </w:r>
                            <w:fldSimple w:instr=" SEQ Figure \* ARABIC ">
                              <w:r w:rsidR="00344FB6">
                                <w:rPr>
                                  <w:noProof/>
                                </w:rPr>
                                <w:t>22</w:t>
                              </w:r>
                            </w:fldSimple>
                            <w:r>
                              <w:t>: User Access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8" o:spid="_x0000_s1040" type="#_x0000_t202" style="position:absolute;left:0;text-align:left;margin-left:32.55pt;margin-top:314.5pt;width:394.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" stroked="f">
                <v:textbox style="mso-fit-shape-to-text:t" inset="0,0,0,0">
                  <w:txbxContent>
                    <w:p w:rsidR="003E7CA3" w:rsidRPr="004B71A6" w:rsidRDefault="003E7CA3" w:rsidP="0023773C">
                      <w:pPr>
                        <w:pStyle w:val="Caption"/>
                        <w:rPr>
                          <w:noProof/>
                        </w:rPr>
                      </w:pPr>
                      <w:r>
                        <w:t xml:space="preserve">Figure </w:t>
                      </w:r>
                      <w:fldSimple w:instr=" SEQ Figure \* ARABIC ">
                        <w:r w:rsidR="00344FB6">
                          <w:rPr>
                            <w:noProof/>
                          </w:rPr>
                          <w:t>22</w:t>
                        </w:r>
                      </w:fldSimple>
                      <w:r>
                        <w:t>: User Access Roles</w:t>
                      </w:r>
                    </w:p>
                  </w:txbxContent>
                </v:textbox>
                <w10:wrap type="tight"/>
              </v:shape>
            </w:pict>
          </mc:Fallback>
        </mc:AlternateContent>
      </w:r>
      <w:r w:rsidRPr="004C4F2E">
        <w:rPr>
          <w:noProof/>
        </w:rPr>
        <mc:AlternateContent>
          <mc:Choice Requires="wps">
            <w:drawing>
              <wp:anchor distT="0" distB="0" distL="114300" distR="114300" simplePos="0" relativeHeight="251659264" behindDoc="1" locked="0" layoutInCell="1" allowOverlap="1" wp14:anchorId="500DA2BD" wp14:editId="362916C2">
                <wp:simplePos x="0" y="0"/>
                <wp:positionH relativeFrom="column">
                  <wp:posOffset>413385</wp:posOffset>
                </wp:positionH>
                <wp:positionV relativeFrom="paragraph">
                  <wp:posOffset>408305</wp:posOffset>
                </wp:positionV>
                <wp:extent cx="5006975" cy="3528695"/>
                <wp:effectExtent l="19050" t="19050" r="41275" b="33655"/>
                <wp:wrapTight wrapText="bothSides">
                  <wp:wrapPolygon edited="0">
                    <wp:start x="-82" y="-117"/>
                    <wp:lineTo x="-82" y="21689"/>
                    <wp:lineTo x="21696" y="21689"/>
                    <wp:lineTo x="21696" y="-117"/>
                    <wp:lineTo x="-82" y="-117"/>
                  </wp:wrapPolygon>
                </wp:wrapTight>
                <wp:docPr id="25" name="Rectangle 9"/>
                <wp:cNvGraphicFramePr/>
                <a:graphic xmlns:a="http://schemas.openxmlformats.org/drawingml/2006/main">
                  <a:graphicData uri="http://schemas.microsoft.com/office/word/2010/wordprocessingShape">
                    <wps:wsp>
                      <wps:cNvSpPr/>
                      <wps:spPr>
                        <a:xfrm>
                          <a:off x="0" y="0"/>
                          <a:ext cx="5006975" cy="3528695"/>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a:graphicData>
                </a:graphic>
              </wp:anchor>
            </w:drawing>
          </mc:Choice>
          <mc:Fallback>
            <w:pict>
              <v:rect id="Rectangle 9" o:spid="_x0000_s1026" style="position:absolute;margin-left:32.55pt;margin-top:32.15pt;width:394.25pt;height:277.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" fillcolor="window" strokecolor="#1e768c" strokeweight="1.52778mm">
                <v:stroke linestyle="thickThin"/>
                <w10:wrap type="tight"/>
              </v:rect>
            </w:pict>
          </mc:Fallback>
        </mc:AlternateContent>
      </w:r>
      <w:r>
        <w:t xml:space="preserve">User Dashboard data: Widgets, Widget properties (size and location), and Accessed Views  </w:t>
      </w:r>
    </w:p>
    <w:p w:rsidR="005745BF" w:rsidRDefault="005745BF" w:rsidP="005745BF">
      <w:pPr>
        <w:pStyle w:val="BodyText"/>
      </w:pPr>
      <w:r w:rsidRPr="004C4F2E">
        <w:rPr>
          <w:noProof/>
        </w:rPr>
        <w:drawing>
          <wp:anchor distT="0" distB="0" distL="114300" distR="114300" simplePos="0" relativeHeight="251660288" behindDoc="1" locked="0" layoutInCell="1" allowOverlap="1" wp14:anchorId="07C6AC59" wp14:editId="6BCE9012">
            <wp:simplePos x="0" y="0"/>
            <wp:positionH relativeFrom="column">
              <wp:posOffset>499110</wp:posOffset>
            </wp:positionH>
            <wp:positionV relativeFrom="paragraph">
              <wp:posOffset>180340</wp:posOffset>
            </wp:positionV>
            <wp:extent cx="4854575" cy="2567305"/>
            <wp:effectExtent l="0" t="0" r="3175" b="4445"/>
            <wp:wrapTight wrapText="bothSides">
              <wp:wrapPolygon edited="0">
                <wp:start x="0" y="0"/>
                <wp:lineTo x="0" y="21477"/>
                <wp:lineTo x="21529" y="21477"/>
                <wp:lineTo x="21529" y="0"/>
                <wp:lineTo x="0" y="0"/>
              </wp:wrapPolygon>
            </wp:wrapTight>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4575" cy="256730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5745BF" w:rsidRDefault="005745BF" w:rsidP="005745BF">
      <w:pPr>
        <w:pStyle w:val="BodyText"/>
      </w:pPr>
    </w:p>
    <w:p w:rsidR="009E791F" w:rsidRDefault="009E791F" w:rsidP="00CF29C4">
      <w:pPr>
        <w:pStyle w:val="Heading5"/>
      </w:pPr>
      <w:bookmarkStart w:id="114" w:name="_Toc421823318"/>
      <w:r>
        <w:lastRenderedPageBreak/>
        <w:t>RESTful Data</w:t>
      </w:r>
      <w:r w:rsidRPr="00E7309B">
        <w:t xml:space="preserve"> Service</w:t>
      </w:r>
      <w:bookmarkEnd w:id="114"/>
    </w:p>
    <w:p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  These services will provide </w:t>
      </w:r>
      <w:r w:rsidR="002312F0" w:rsidRPr="002312F0">
        <w:t>CRUD (create, read, update and delete)</w:t>
      </w:r>
      <w:r>
        <w:t xml:space="preserve"> options for data stored in the Perceptive Reach database.  All data related to Veterans will be accessed via Read Only APIs, however data related to the actual dashboard application such as user settings, application settings, and configuration parameters may be accessed via all of the available API actions.  These RESTful APIs will be hosted in the server process based on Node.js using Express.js as the HTTP framework.</w:t>
      </w:r>
    </w:p>
    <w:p w:rsidR="00A672AB" w:rsidRPr="00A672AB" w:rsidRDefault="00A672AB" w:rsidP="00A672AB">
      <w:pPr>
        <w:pStyle w:val="Heading4"/>
      </w:pPr>
      <w:bookmarkStart w:id="115" w:name="_Toc421823319"/>
      <w:r>
        <w:t>Build Process</w:t>
      </w:r>
      <w:bookmarkEnd w:id="115"/>
    </w:p>
    <w:p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  This enables the build process to be consistent and automates task</w:t>
      </w:r>
      <w:r w:rsidR="000F4024">
        <w:t>s</w:t>
      </w:r>
      <w:r w:rsidR="00A672AB">
        <w:t xml:space="preserve"> like </w:t>
      </w:r>
      <w:proofErr w:type="spellStart"/>
      <w:r w:rsidR="00A672AB" w:rsidRPr="00A672AB">
        <w:t>minification</w:t>
      </w:r>
      <w:proofErr w:type="spellEnd"/>
      <w:r w:rsidR="00A672AB" w:rsidRPr="00A672AB">
        <w:t xml:space="preserve">, compilation, unit testing, </w:t>
      </w:r>
      <w:proofErr w:type="spellStart"/>
      <w:r w:rsidR="00A672AB" w:rsidRPr="00A672AB">
        <w:t>linting</w:t>
      </w:r>
      <w:proofErr w:type="spellEnd"/>
      <w:r w:rsidR="00A672AB" w:rsidRPr="00A672AB">
        <w:t>, etc</w:t>
      </w:r>
      <w:r w:rsidR="00A672AB">
        <w:t xml:space="preserve">.  </w:t>
      </w:r>
      <w:r w:rsidR="0029579B" w:rsidRPr="0029579B">
        <w:t xml:space="preserve">Grunt and Grunt plugins are installed and managed via </w:t>
      </w:r>
      <w:proofErr w:type="spellStart"/>
      <w:r w:rsidR="0029579B" w:rsidRPr="0029579B">
        <w:t>n</w:t>
      </w:r>
      <w:r w:rsidR="0029579B">
        <w:t>pm</w:t>
      </w:r>
      <w:proofErr w:type="spellEnd"/>
      <w:r w:rsidR="0029579B">
        <w:t>, the Node.js package manager.</w:t>
      </w:r>
      <w:r w:rsidR="00A672AB">
        <w:t xml:space="preserve"> </w:t>
      </w:r>
      <w:r w:rsidR="0029579B">
        <w:t xml:space="preserve">A typical Grunt setup will involve adding two files to a project: </w:t>
      </w:r>
    </w:p>
    <w:p w:rsidR="0029579B" w:rsidRDefault="0029579B" w:rsidP="005A61FD">
      <w:pPr>
        <w:pStyle w:val="BodyText"/>
        <w:numPr>
          <w:ilvl w:val="0"/>
          <w:numId w:val="48"/>
        </w:numPr>
      </w:pPr>
      <w:proofErr w:type="spellStart"/>
      <w:r>
        <w:t>package.json</w:t>
      </w:r>
      <w:proofErr w:type="spellEnd"/>
      <w:r>
        <w:t xml:space="preserve">: This file is used by </w:t>
      </w:r>
      <w:proofErr w:type="spellStart"/>
      <w:r>
        <w:t>npm</w:t>
      </w:r>
      <w:proofErr w:type="spellEnd"/>
      <w:r>
        <w:t xml:space="preserve"> to store metadata for projects published as </w:t>
      </w:r>
      <w:proofErr w:type="spellStart"/>
      <w:r>
        <w:t>npm</w:t>
      </w:r>
      <w:proofErr w:type="spellEnd"/>
      <w:r>
        <w:t xml:space="preserve"> modules. </w:t>
      </w:r>
    </w:p>
    <w:p w:rsidR="0029579B" w:rsidRDefault="0029579B" w:rsidP="005A61FD">
      <w:pPr>
        <w:pStyle w:val="BodyText"/>
        <w:numPr>
          <w:ilvl w:val="0"/>
          <w:numId w:val="48"/>
        </w:numPr>
      </w:pPr>
      <w:proofErr w:type="spellStart"/>
      <w:r>
        <w:t>Gruntfile</w:t>
      </w:r>
      <w:proofErr w:type="spellEnd"/>
      <w:r>
        <w:t>: This file is named Gruntfile.js and is used to configure or define tasks and load Grunt plugins.</w:t>
      </w:r>
    </w:p>
    <w:p w:rsidR="008D2D68" w:rsidRDefault="008D2D68" w:rsidP="00B11A8E">
      <w:pPr>
        <w:pStyle w:val="BodyText"/>
      </w:pPr>
      <w:r>
        <w:t>The Dashboard Application is currently using Grunt to do the following:</w:t>
      </w:r>
    </w:p>
    <w:p w:rsidR="00B11A8E" w:rsidRDefault="008D2D68" w:rsidP="005A61FD">
      <w:pPr>
        <w:pStyle w:val="BodyText"/>
        <w:numPr>
          <w:ilvl w:val="0"/>
          <w:numId w:val="49"/>
        </w:numPr>
      </w:pPr>
      <w:r>
        <w:t>Compile all source code</w:t>
      </w:r>
    </w:p>
    <w:p w:rsidR="008D2D68" w:rsidRDefault="008D2D68" w:rsidP="005A61FD">
      <w:pPr>
        <w:pStyle w:val="BodyText"/>
        <w:numPr>
          <w:ilvl w:val="0"/>
          <w:numId w:val="49"/>
        </w:numPr>
      </w:pPr>
      <w:r>
        <w:t xml:space="preserve">Configure directory structure (HTML, CSS, JavaScript, Templates, </w:t>
      </w:r>
      <w:proofErr w:type="spellStart"/>
      <w:r>
        <w:t>etc</w:t>
      </w:r>
      <w:proofErr w:type="spellEnd"/>
      <w:r>
        <w:t>)</w:t>
      </w:r>
    </w:p>
    <w:p w:rsidR="008D2D68" w:rsidRDefault="008D2D68" w:rsidP="005A61FD">
      <w:pPr>
        <w:pStyle w:val="BodyText"/>
        <w:numPr>
          <w:ilvl w:val="0"/>
          <w:numId w:val="49"/>
        </w:numPr>
      </w:pPr>
      <w:proofErr w:type="spellStart"/>
      <w:r>
        <w:t>Minificat</w:t>
      </w:r>
      <w:r w:rsidR="00926ECE">
        <w:t>io</w:t>
      </w:r>
      <w:r>
        <w:t>n</w:t>
      </w:r>
      <w:proofErr w:type="spellEnd"/>
      <w:r>
        <w:t xml:space="preserve"> of JavaScript to server</w:t>
      </w:r>
    </w:p>
    <w:p w:rsidR="008D2D68" w:rsidRDefault="008D2D68" w:rsidP="005A61FD">
      <w:pPr>
        <w:pStyle w:val="BodyText"/>
        <w:numPr>
          <w:ilvl w:val="0"/>
          <w:numId w:val="49"/>
        </w:numPr>
      </w:pPr>
      <w:r>
        <w:t>Manage the Express.js HTTP server by environment</w:t>
      </w:r>
    </w:p>
    <w:p w:rsidR="008D2D68" w:rsidRDefault="008D2D68" w:rsidP="005A61FD">
      <w:pPr>
        <w:pStyle w:val="BodyText"/>
        <w:numPr>
          <w:ilvl w:val="0"/>
          <w:numId w:val="49"/>
        </w:numPr>
      </w:pPr>
      <w:r>
        <w:t>Validate Test Driven Development (TDD) scripts via Karma</w:t>
      </w:r>
    </w:p>
    <w:p w:rsidR="008D2D68" w:rsidRDefault="008D2D68" w:rsidP="005A61FD">
      <w:pPr>
        <w:pStyle w:val="BodyText"/>
        <w:numPr>
          <w:ilvl w:val="0"/>
          <w:numId w:val="49"/>
        </w:numPr>
      </w:pPr>
      <w:r>
        <w:t xml:space="preserve">Provide </w:t>
      </w:r>
      <w:proofErr w:type="spellStart"/>
      <w:r>
        <w:t>LiveReload</w:t>
      </w:r>
      <w:proofErr w:type="spellEnd"/>
      <w:r>
        <w:t xml:space="preserve"> for the development environment which enables </w:t>
      </w:r>
      <w:r w:rsidR="006D4819">
        <w:t>real-time</w:t>
      </w:r>
      <w:r>
        <w:t xml:space="preserve"> code changes to be loaded in the server</w:t>
      </w:r>
    </w:p>
    <w:p w:rsidR="009E791F" w:rsidRDefault="00584E5F" w:rsidP="009E791F">
      <w:pPr>
        <w:pStyle w:val="BodyText"/>
      </w:pPr>
      <w:r>
        <w:t xml:space="preserve">In addition to these current tasks, </w:t>
      </w:r>
      <w:r w:rsidRPr="00584E5F">
        <w:t xml:space="preserve">Grunt </w:t>
      </w:r>
      <w:r>
        <w:t xml:space="preserve">can be configured to run custom tasks.  </w:t>
      </w:r>
      <w:proofErr w:type="gramStart"/>
      <w:r>
        <w:t>These custom task</w:t>
      </w:r>
      <w:proofErr w:type="gramEnd"/>
      <w:r>
        <w:t xml:space="preserve"> can be referenced either in the </w:t>
      </w:r>
      <w:proofErr w:type="spellStart"/>
      <w:r>
        <w:t>Gruntfile</w:t>
      </w:r>
      <w:proofErr w:type="spellEnd"/>
      <w:r>
        <w:t xml:space="preserve"> or in an external JavaScript file.</w:t>
      </w:r>
    </w:p>
    <w:p w:rsidR="009E791F" w:rsidRDefault="009E791F" w:rsidP="009E791F">
      <w:pPr>
        <w:pStyle w:val="Heading3"/>
      </w:pPr>
      <w:bookmarkStart w:id="116" w:name="_Toc421823320"/>
      <w:r w:rsidRPr="00DA5621">
        <w:lastRenderedPageBreak/>
        <w:t>Reach Database</w:t>
      </w:r>
      <w:bookmarkEnd w:id="116"/>
    </w:p>
    <w:p w:rsidR="00926ECE" w:rsidRPr="003F45B4" w:rsidRDefault="00762015" w:rsidP="00926ECE">
      <w:pPr>
        <w:pStyle w:val="Caption"/>
      </w:pPr>
      <w:r>
        <w:object w:dxaOrig="9810" w:dyaOrig="5340">
          <v:shape id="_x0000_i1094" type="#_x0000_t75" style="width:489.5pt;height:264.05pt" o:ole="">
            <v:imagedata r:id="rId122" o:title=""/>
          </v:shape>
          <o:OLEObject Type="Embed" ProgID="Visio.Drawing.11" ShapeID="_x0000_i1094" DrawAspect="Content" ObjectID="_1495635013" r:id="rId123"/>
        </w:object>
      </w:r>
      <w:r w:rsidR="00926ECE">
        <w:t xml:space="preserve">Figure </w:t>
      </w:r>
      <w:r w:rsidR="002B2F42">
        <w:fldChar w:fldCharType="begin"/>
      </w:r>
      <w:r w:rsidR="002B2F42">
        <w:instrText xml:space="preserve"> SEQ Figure \* ARABIC </w:instrText>
      </w:r>
      <w:r w:rsidR="002B2F42">
        <w:fldChar w:fldCharType="separate"/>
      </w:r>
      <w:r w:rsidR="00344FB6">
        <w:rPr>
          <w:noProof/>
        </w:rPr>
        <w:t>23</w:t>
      </w:r>
      <w:r w:rsidR="002B2F42">
        <w:rPr>
          <w:noProof/>
        </w:rPr>
        <w:fldChar w:fldCharType="end"/>
      </w:r>
      <w:r w:rsidR="00926ECE">
        <w:t>: Reach Database</w:t>
      </w:r>
    </w:p>
    <w:p w:rsidR="00926ECE" w:rsidRDefault="00926ECE" w:rsidP="00926ECE">
      <w:pPr>
        <w:pStyle w:val="Caption"/>
      </w:pPr>
    </w:p>
    <w:p w:rsidR="009E791F" w:rsidRDefault="009E791F" w:rsidP="009E791F">
      <w:pPr>
        <w:pStyle w:val="BodyText"/>
        <w:numPr>
          <w:ilvl w:val="0"/>
          <w:numId w:val="21"/>
        </w:numPr>
      </w:pPr>
      <w:r>
        <w:t>Platform: SQL Server 2012</w:t>
      </w:r>
    </w:p>
    <w:p w:rsidR="009E791F" w:rsidRDefault="009E791F" w:rsidP="009E791F">
      <w:pPr>
        <w:pStyle w:val="BodyText"/>
        <w:numPr>
          <w:ilvl w:val="0"/>
          <w:numId w:val="21"/>
        </w:numPr>
      </w:pPr>
      <w:r>
        <w:t xml:space="preserve">Data Importing and ETL Tools: SQL Server Integration Services, FMQL or RPC (for interfacing directly with </w:t>
      </w:r>
      <w:proofErr w:type="spellStart"/>
      <w:r w:rsidR="00BD18DB">
        <w:t>VistA</w:t>
      </w:r>
      <w:proofErr w:type="spellEnd"/>
      <w:r>
        <w:t>)</w:t>
      </w:r>
    </w:p>
    <w:p w:rsidR="000348C9" w:rsidRDefault="000348C9" w:rsidP="00CA5E2C">
      <w:pPr>
        <w:pStyle w:val="BodyText"/>
      </w:pPr>
      <w:r>
        <w:t xml:space="preserve">For more detailed information on the Reach Database, please see </w:t>
      </w:r>
      <w:hyperlink w:anchor="_Data_Design" w:history="1">
        <w:r>
          <w:rPr>
            <w:rStyle w:val="Hyperlink"/>
          </w:rPr>
          <w:t>Section 5.5</w:t>
        </w:r>
      </w:hyperlink>
      <w:r>
        <w:t>.</w:t>
      </w:r>
    </w:p>
    <w:p w:rsidR="009E791F" w:rsidRDefault="009E791F" w:rsidP="009E791F">
      <w:pPr>
        <w:pStyle w:val="Heading3"/>
      </w:pPr>
      <w:bookmarkStart w:id="117" w:name="_Toc421823321"/>
      <w:r w:rsidRPr="00DA5621">
        <w:t>Analytics Platform</w:t>
      </w:r>
      <w:bookmarkEnd w:id="117"/>
    </w:p>
    <w:p w:rsidR="00926ECE" w:rsidRPr="00926ECE" w:rsidRDefault="00926ECE" w:rsidP="005A61FD">
      <w:pPr>
        <w:pStyle w:val="BodyText"/>
      </w:pPr>
    </w:p>
    <w:p w:rsidR="009E791F" w:rsidRDefault="009E791F" w:rsidP="009E791F">
      <w:pPr>
        <w:pStyle w:val="BodyText"/>
      </w:pPr>
      <w:r w:rsidRPr="000E20FD">
        <w:t>The enhanced risk model will be coded in the open source statistical language R. Once an enhanced model is finalized, the model coefficients will either stay in R or be transitioned into SQL code. If the model remains in R, this may make running the model daily potentially a more difficult process due to lengthy data processing times. The alternative to this possible issue might be to store the data processing and model coefficients in SQL. If this approach were used, R would still be used at a specified frequency to refresh the parameter estimates of the risk model.</w:t>
      </w:r>
    </w:p>
    <w:p w:rsidR="009E791F" w:rsidRDefault="009E791F" w:rsidP="009E791F">
      <w:pPr>
        <w:pStyle w:val="BodyText"/>
        <w:numPr>
          <w:ilvl w:val="0"/>
          <w:numId w:val="22"/>
        </w:numPr>
      </w:pPr>
      <w:r>
        <w:t>R 3.1.2 (</w:t>
      </w:r>
      <w:r w:rsidRPr="00234F91">
        <w:t>a language and environment for statistical computing and graphics</w:t>
      </w:r>
      <w:r>
        <w:t>)</w:t>
      </w:r>
    </w:p>
    <w:p w:rsidR="009E791F" w:rsidRDefault="009E791F" w:rsidP="009E791F">
      <w:pPr>
        <w:pStyle w:val="BodyText"/>
        <w:numPr>
          <w:ilvl w:val="0"/>
          <w:numId w:val="22"/>
        </w:numPr>
      </w:pPr>
      <w:proofErr w:type="spellStart"/>
      <w:r>
        <w:t>RStudio</w:t>
      </w:r>
      <w:proofErr w:type="spellEnd"/>
      <w:r>
        <w:t xml:space="preserve"> (</w:t>
      </w:r>
      <w:r w:rsidRPr="00234F91">
        <w:t xml:space="preserve">a powerful and </w:t>
      </w:r>
      <w:r>
        <w:t>productive user interface for R)</w:t>
      </w:r>
    </w:p>
    <w:p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rsidR="009E791F" w:rsidRDefault="009E791F" w:rsidP="009E791F">
      <w:pPr>
        <w:pStyle w:val="Heading3"/>
      </w:pPr>
      <w:bookmarkStart w:id="118" w:name="_Toc405813961"/>
      <w:bookmarkStart w:id="119" w:name="_Toc405814961"/>
      <w:bookmarkStart w:id="120" w:name="_Toc405813962"/>
      <w:bookmarkStart w:id="121" w:name="_Toc405814962"/>
      <w:bookmarkStart w:id="122" w:name="_Toc405813963"/>
      <w:bookmarkStart w:id="123" w:name="_Toc405814963"/>
      <w:bookmarkStart w:id="124" w:name="_Toc405813964"/>
      <w:bookmarkStart w:id="125" w:name="_Toc405814964"/>
      <w:bookmarkStart w:id="126" w:name="_Toc405813965"/>
      <w:bookmarkStart w:id="127" w:name="_Toc405814965"/>
      <w:bookmarkStart w:id="128" w:name="_Toc405813966"/>
      <w:bookmarkStart w:id="129" w:name="_Toc405814966"/>
      <w:bookmarkStart w:id="130" w:name="_Toc405813967"/>
      <w:bookmarkStart w:id="131" w:name="_Toc405814967"/>
      <w:bookmarkStart w:id="132" w:name="_Toc421823322"/>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3E695C">
        <w:lastRenderedPageBreak/>
        <w:t>Direct Messaging</w:t>
      </w:r>
      <w:bookmarkEnd w:id="132"/>
    </w:p>
    <w:p w:rsidR="00926ECE" w:rsidRDefault="00F962E2" w:rsidP="00926ECE">
      <w:pPr>
        <w:pStyle w:val="Caption"/>
      </w:pPr>
      <w:r>
        <w:object w:dxaOrig="7635" w:dyaOrig="7230">
          <v:shape id="_x0000_i1095" type="#_x0000_t75" style="width:381pt;height:363.65pt" o:ole="">
            <v:imagedata r:id="rId124" o:title=""/>
          </v:shape>
          <o:OLEObject Type="Embed" ProgID="Visio.Drawing.11" ShapeID="_x0000_i1095" DrawAspect="Content" ObjectID="_1495635014" r:id="rId125"/>
        </w:object>
      </w:r>
      <w:r w:rsidR="009E791F">
        <w:t xml:space="preserve"> </w:t>
      </w:r>
    </w:p>
    <w:p w:rsidR="009E791F" w:rsidRDefault="00926ECE" w:rsidP="00926ECE">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24</w:t>
      </w:r>
      <w:r w:rsidR="002B2F42">
        <w:rPr>
          <w:noProof/>
        </w:rPr>
        <w:fldChar w:fldCharType="end"/>
      </w:r>
      <w:r>
        <w:t xml:space="preserve">: </w:t>
      </w:r>
      <w:r w:rsidR="009E791F">
        <w:t>Direct Messaging</w:t>
      </w:r>
    </w:p>
    <w:p w:rsidR="00926ECE" w:rsidRPr="00926ECE" w:rsidRDefault="00926ECE" w:rsidP="005A61FD">
      <w:pPr>
        <w:pStyle w:val="BodyText"/>
      </w:pPr>
    </w:p>
    <w:p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communicated to the VLER Direct Messaging over the RESTful web services and hash-based message authentication code (HMAC) for secure authorization, sending, and receiving.</w:t>
      </w:r>
    </w:p>
    <w:p w:rsidR="009E791F" w:rsidRPr="00C83EC8" w:rsidRDefault="009E791F" w:rsidP="009E791F">
      <w:pPr>
        <w:pStyle w:val="InstructionalBullet1"/>
        <w:rPr>
          <w:i w:val="0"/>
          <w:color w:val="auto"/>
        </w:rPr>
      </w:pPr>
      <w:r w:rsidRPr="00C83EC8">
        <w:rPr>
          <w:i w:val="0"/>
          <w:color w:val="auto"/>
        </w:rPr>
        <w:t>Node.js (JavaScript runtime engine)</w:t>
      </w:r>
    </w:p>
    <w:p w:rsidR="009E791F" w:rsidRPr="00C83EC8" w:rsidRDefault="009E791F" w:rsidP="009E791F">
      <w:pPr>
        <w:pStyle w:val="InstructionalBullet1"/>
        <w:rPr>
          <w:i w:val="0"/>
          <w:color w:val="auto"/>
        </w:rPr>
      </w:pPr>
      <w:r w:rsidRPr="00C83EC8">
        <w:rPr>
          <w:i w:val="0"/>
          <w:color w:val="auto"/>
        </w:rPr>
        <w:t>RESTful web services (HTTP, XML, JSON)</w:t>
      </w:r>
    </w:p>
    <w:p w:rsidR="009E791F" w:rsidRDefault="009E791F" w:rsidP="009E791F">
      <w:pPr>
        <w:pStyle w:val="InstructionalBullet1"/>
      </w:pPr>
      <w:r w:rsidRPr="00C83EC8">
        <w:rPr>
          <w:i w:val="0"/>
          <w:color w:val="auto"/>
        </w:rPr>
        <w:t>HMAC (hash-based message authentication code)</w:t>
      </w:r>
    </w:p>
    <w:p w:rsidR="00952033" w:rsidRDefault="00952033" w:rsidP="005A61FD">
      <w:pPr>
        <w:pStyle w:val="InstructionalBullet1"/>
        <w:numPr>
          <w:ilvl w:val="0"/>
          <w:numId w:val="0"/>
        </w:numPr>
        <w:rPr>
          <w:i w:val="0"/>
          <w:color w:val="auto"/>
          <w:szCs w:val="20"/>
        </w:rPr>
      </w:pPr>
      <w:r>
        <w:rPr>
          <w:i w:val="0"/>
          <w:color w:val="auto"/>
          <w:szCs w:val="20"/>
        </w:rPr>
        <w:t xml:space="preserve">The Direct Message process will feature a </w:t>
      </w:r>
      <w:r w:rsidR="00BD37D5">
        <w:rPr>
          <w:i w:val="0"/>
          <w:color w:val="auto"/>
          <w:szCs w:val="20"/>
        </w:rPr>
        <w:t>notify</w:t>
      </w:r>
      <w:r>
        <w:rPr>
          <w:i w:val="0"/>
          <w:color w:val="auto"/>
          <w:szCs w:val="20"/>
        </w:rPr>
        <w:t xml:space="preserve"> queue table</w:t>
      </w:r>
      <w:r w:rsidR="00BD37D5">
        <w:rPr>
          <w:i w:val="0"/>
          <w:color w:val="auto"/>
          <w:szCs w:val="20"/>
        </w:rPr>
        <w:t xml:space="preserve"> (</w:t>
      </w:r>
      <w:proofErr w:type="spellStart"/>
      <w:r w:rsidR="00BD37D5">
        <w:rPr>
          <w:i w:val="0"/>
          <w:color w:val="auto"/>
          <w:szCs w:val="20"/>
        </w:rPr>
        <w:t>Direct_NotifyQueue</w:t>
      </w:r>
      <w:proofErr w:type="spellEnd"/>
      <w:r w:rsidR="00BD37D5">
        <w:rPr>
          <w:i w:val="0"/>
          <w:color w:val="auto"/>
          <w:szCs w:val="20"/>
        </w:rPr>
        <w:t>)</w:t>
      </w:r>
      <w:r>
        <w:rPr>
          <w:i w:val="0"/>
          <w:color w:val="auto"/>
          <w:szCs w:val="20"/>
        </w:rPr>
        <w:t xml:space="preserve"> that is monitored by the Perceptive Reach </w:t>
      </w:r>
      <w:r w:rsidR="00BD37D5">
        <w:rPr>
          <w:i w:val="0"/>
          <w:color w:val="auto"/>
          <w:szCs w:val="20"/>
        </w:rPr>
        <w:t>Notify a</w:t>
      </w:r>
      <w:r>
        <w:rPr>
          <w:i w:val="0"/>
          <w:color w:val="auto"/>
          <w:szCs w:val="20"/>
        </w:rPr>
        <w:t>pplication</w:t>
      </w:r>
      <w:r w:rsidR="00BD37D5">
        <w:rPr>
          <w:i w:val="0"/>
          <w:color w:val="auto"/>
          <w:szCs w:val="20"/>
        </w:rPr>
        <w:t>, a Node.js application</w:t>
      </w:r>
      <w:r>
        <w:rPr>
          <w:i w:val="0"/>
          <w:color w:val="auto"/>
          <w:szCs w:val="20"/>
        </w:rPr>
        <w:t xml:space="preserve">.  The queue table will be populated via the </w:t>
      </w:r>
      <w:r w:rsidR="00B601BC" w:rsidRPr="00B601BC">
        <w:rPr>
          <w:i w:val="0"/>
          <w:color w:val="auto"/>
          <w:szCs w:val="20"/>
        </w:rPr>
        <w:t xml:space="preserve">Perceptive Reach Database </w:t>
      </w:r>
      <w:r>
        <w:rPr>
          <w:i w:val="0"/>
          <w:color w:val="auto"/>
          <w:szCs w:val="20"/>
        </w:rPr>
        <w:t xml:space="preserve">Risk Score routine for newly identified </w:t>
      </w:r>
      <w:r>
        <w:rPr>
          <w:i w:val="0"/>
          <w:color w:val="auto"/>
          <w:szCs w:val="20"/>
        </w:rPr>
        <w:lastRenderedPageBreak/>
        <w:t>Veterans.  The No</w:t>
      </w:r>
      <w:r w:rsidR="00BD37D5">
        <w:rPr>
          <w:i w:val="0"/>
          <w:color w:val="auto"/>
          <w:szCs w:val="20"/>
        </w:rPr>
        <w:t>tify a</w:t>
      </w:r>
      <w:r>
        <w:rPr>
          <w:i w:val="0"/>
          <w:color w:val="auto"/>
          <w:szCs w:val="20"/>
        </w:rPr>
        <w:t>pplication will run daily</w:t>
      </w:r>
      <w:r w:rsidR="00BD37D5">
        <w:rPr>
          <w:i w:val="0"/>
          <w:color w:val="auto"/>
          <w:szCs w:val="20"/>
        </w:rPr>
        <w:t xml:space="preserve"> (configurable) to monitor the message queue table.  </w:t>
      </w:r>
    </w:p>
    <w:p w:rsidR="00D65FF2" w:rsidRPr="00642E79"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proofErr w:type="spellStart"/>
      <w:r w:rsidR="00BD37D5">
        <w:rPr>
          <w:i w:val="0"/>
          <w:color w:val="auto"/>
          <w:szCs w:val="20"/>
        </w:rPr>
        <w:t>MsgStatus</w:t>
      </w:r>
      <w:proofErr w:type="spellEnd"/>
      <w:r w:rsidR="00BD37D5">
        <w:rPr>
          <w:i w:val="0"/>
          <w:color w:val="auto"/>
          <w:szCs w:val="20"/>
        </w:rPr>
        <w:t xml:space="preserve"> column will be monitored for statuses of “Send”.  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 xml:space="preserve">.  </w:t>
      </w:r>
      <w:r w:rsidR="00D65FF2" w:rsidRPr="00642E79">
        <w:rPr>
          <w:i w:val="0"/>
          <w:color w:val="auto"/>
        </w:rPr>
        <w:t>The following rules help to elaborate on some of the actions that will take place in the Notify application: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1: A Veteran identified in the TOP or MIDDLE category that was not previously identified in the TOP or MIDDLE category for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2: A Veteran identified in the TOP category that was not previously identified in the TOP category for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3: A Veteran identified in the MIDDLE category whose risk score rises &gt;1% within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 xml:space="preserve">Rule 4: A Veteran identified in the TOP or MIDDLE category that was previously identified </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 xml:space="preserve">Rule 5: Any notification that is not acknowledged through the Roster Widget in the Dashboard every 30 days for TOP and every 90 days for MIDDLE will trigger a re-notification. Messages will continue until a user changes the outreach status in the Roster Widget or a system administrator turns notifications off. </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6: If multiple Veterans identified in the TOP or MIDDLE category trigger a notification to a single recipient (e.g. SPC), the application will send a single message summarizing the data for each Veteran</w:t>
      </w:r>
      <w:r w:rsidR="00C44FA1">
        <w:rPr>
          <w:rFonts w:eastAsia="Arial"/>
          <w:sz w:val="24"/>
          <w:lang w:val="en-GB"/>
        </w:rPr>
        <w:t>.</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7: A Veteran identified in the MIDDLE category that was previously identified in the TOP category will NOT trigger a notification unless Rule 1 is satisfied.</w:t>
      </w:r>
    </w:p>
    <w:p w:rsidR="00D65FF2" w:rsidRPr="00C74E40" w:rsidRDefault="00D65FF2" w:rsidP="00C74E40">
      <w:pPr>
        <w:numPr>
          <w:ilvl w:val="0"/>
          <w:numId w:val="55"/>
        </w:numPr>
        <w:spacing w:after="240" w:line="240" w:lineRule="atLeast"/>
        <w:rPr>
          <w:rFonts w:eastAsia="Arial"/>
          <w:i/>
          <w:lang w:val="en-GB"/>
        </w:rPr>
      </w:pPr>
      <w:r w:rsidRPr="00C74E40">
        <w:rPr>
          <w:rFonts w:eastAsia="Arial"/>
          <w:sz w:val="24"/>
          <w:lang w:val="en-GB"/>
        </w:rPr>
        <w:t>Rule 8: A Veteran with a score below the MIDDLE category threshold score that was previously identified in the MIDDLE category will NOT trigger a notification.</w:t>
      </w:r>
    </w:p>
    <w:p w:rsidR="00B601BC" w:rsidRPr="00642E79" w:rsidRDefault="00D65FF2" w:rsidP="005A61FD">
      <w:pPr>
        <w:pStyle w:val="InstructionalBullet1"/>
        <w:numPr>
          <w:ilvl w:val="0"/>
          <w:numId w:val="0"/>
        </w:numPr>
        <w:rPr>
          <w:i w:val="0"/>
          <w:color w:val="auto"/>
        </w:rPr>
      </w:pPr>
      <w:r w:rsidRPr="00642E79">
        <w:rPr>
          <w:i w:val="0"/>
          <w:color w:val="auto"/>
        </w:rPr>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proofErr w:type="spellStart"/>
      <w:r w:rsidRPr="00642E79">
        <w:rPr>
          <w:i w:val="0"/>
          <w:color w:val="auto"/>
        </w:rPr>
        <w:t>MsgStatus</w:t>
      </w:r>
      <w:proofErr w:type="spellEnd"/>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w:t>
      </w:r>
      <w:proofErr w:type="spellStart"/>
      <w:r w:rsidRPr="00642E79">
        <w:rPr>
          <w:i w:val="0"/>
          <w:color w:val="auto"/>
        </w:rPr>
        <w:t>MsgStatus</w:t>
      </w:r>
      <w:proofErr w:type="spellEnd"/>
      <w:r w:rsidRPr="00642E79">
        <w:rPr>
          <w:i w:val="0"/>
          <w:color w:val="auto"/>
        </w:rPr>
        <w:t xml:space="preserve">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w:t>
      </w:r>
      <w:r w:rsidRPr="00B601BC">
        <w:rPr>
          <w:i w:val="0"/>
          <w:color w:val="auto"/>
          <w:szCs w:val="20"/>
        </w:rPr>
        <w:lastRenderedPageBreak/>
        <w:t xml:space="preserve">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 xml:space="preserve">The subject line of each DM will say “Perceptive Reach: N Veteran(s) to Review” with “N” indicating the number of Veterans summarized in the body of the DM. </w:t>
      </w:r>
      <w:r w:rsidRPr="00B601BC">
        <w:rPr>
          <w:i w:val="0"/>
          <w:color w:val="auto"/>
          <w:szCs w:val="20"/>
        </w:rPr>
        <w:t xml:space="preserve"> The Body of the message will contain a direct link to the Perceptive Reach dashboard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proofErr w:type="spellStart"/>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proofErr w:type="spellEnd"/>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p w:rsidR="001E1AD9" w:rsidRDefault="001E1AD9" w:rsidP="005A61FD">
      <w:pPr>
        <w:pStyle w:val="InstructionalBullet1"/>
        <w:numPr>
          <w:ilvl w:val="0"/>
          <w:numId w:val="0"/>
        </w:numPr>
        <w:rPr>
          <w:i w:val="0"/>
          <w:color w:val="auto"/>
          <w:szCs w:val="20"/>
        </w:rPr>
      </w:pPr>
    </w:p>
    <w:bookmarkStart w:id="133" w:name="_MON_1485083508"/>
    <w:bookmarkEnd w:id="133"/>
    <w:p w:rsidR="00A82D1D" w:rsidRDefault="00A82D1D" w:rsidP="00CA5E2C">
      <w:pPr>
        <w:pStyle w:val="Caption"/>
      </w:pPr>
      <w:r>
        <w:object w:dxaOrig="10215" w:dyaOrig="5160">
          <v:shape id="_x0000_i1096" type="#_x0000_t75" style="width:383.05pt;height:221.9pt" o:ole="">
            <v:imagedata r:id="rId126" o:title="" cropbottom="-8962f"/>
          </v:shape>
          <o:OLEObject Type="Embed" ProgID="Visio.Drawing.11" ShapeID="_x0000_i1096" DrawAspect="Content" ObjectID="_1495635015" r:id="rId127"/>
        </w:object>
      </w:r>
    </w:p>
    <w:p w:rsidR="009E791F" w:rsidRDefault="00301DC4" w:rsidP="00CA5E2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25</w:t>
      </w:r>
      <w:r w:rsidR="002B2F42">
        <w:rPr>
          <w:noProof/>
        </w:rPr>
        <w:fldChar w:fldCharType="end"/>
      </w:r>
      <w:r w:rsidR="00A82D1D">
        <w:rPr>
          <w:noProof/>
        </w:rPr>
        <w:t>: Direct Message</w:t>
      </w:r>
    </w:p>
    <w:p w:rsidR="00CB3AE1" w:rsidRPr="00B43B27" w:rsidRDefault="00CB3AE1" w:rsidP="009E791F">
      <w:pPr>
        <w:pStyle w:val="BodyText"/>
      </w:pPr>
    </w:p>
    <w:p w:rsidR="009E791F" w:rsidRDefault="009E791F" w:rsidP="009E791F">
      <w:pPr>
        <w:pStyle w:val="Heading2"/>
      </w:pPr>
      <w:bookmarkStart w:id="134" w:name="_Toc421823323"/>
      <w:r>
        <w:t>Specific Requirements</w:t>
      </w:r>
      <w:bookmarkEnd w:id="134"/>
    </w:p>
    <w:p w:rsidR="009E791F" w:rsidRPr="00E73916" w:rsidRDefault="009E791F" w:rsidP="009E791F">
      <w:pPr>
        <w:rPr>
          <w:sz w:val="24"/>
        </w:rPr>
      </w:pPr>
      <w:r w:rsidRPr="00E73916">
        <w:rPr>
          <w:sz w:val="24"/>
        </w:rPr>
        <w:t>For further details on the specific requirements, please refer to the IRDS Requirements Specification Document.</w:t>
      </w:r>
    </w:p>
    <w:p w:rsidR="009E791F" w:rsidRDefault="009E791F" w:rsidP="009E791F">
      <w:pPr>
        <w:pStyle w:val="Heading2"/>
      </w:pPr>
      <w:bookmarkStart w:id="135" w:name="_Toc405814037"/>
      <w:bookmarkStart w:id="136" w:name="_Toc405815037"/>
      <w:bookmarkStart w:id="137" w:name="_Toc421823324"/>
      <w:bookmarkEnd w:id="135"/>
      <w:bookmarkEnd w:id="136"/>
      <w:r>
        <w:t>Continuous Integration / Continuous Delivery</w:t>
      </w:r>
      <w:bookmarkEnd w:id="137"/>
    </w:p>
    <w:p w:rsidR="009E791F" w:rsidRDefault="009E791F" w:rsidP="009E791F">
      <w:pPr>
        <w:pStyle w:val="BodyText"/>
      </w:pPr>
      <w:r>
        <w:t>The IRDS solution will be maintain</w:t>
      </w:r>
      <w:r w:rsidR="00450A05">
        <w:t xml:space="preserve"> </w:t>
      </w:r>
      <w:proofErr w:type="spellStart"/>
      <w:proofErr w:type="gramStart"/>
      <w:r>
        <w:t>ed</w:t>
      </w:r>
      <w:proofErr w:type="spellEnd"/>
      <w:proofErr w:type="gramEnd"/>
      <w:r>
        <w:t xml:space="preserve"> through a Continuous Integration / Continuous Delivery process.  This is an automated process, initiated when source code is submitted to the GitHub source code repository.  Jenkins detects the submission and initiates a build and test process utilizing build tools such as Gulp and testing tools such as Selenium, Cucumber, and Maven.</w:t>
      </w:r>
    </w:p>
    <w:p w:rsidR="009E791F" w:rsidRDefault="009E791F" w:rsidP="009E791F">
      <w:pPr>
        <w:pStyle w:val="BodyText"/>
      </w:pPr>
      <w:r>
        <w:lastRenderedPageBreak/>
        <w:t xml:space="preserve">As shown in the figure below, the development and testing (Dev-Test) environment and the pre-production environment are very similar.  The Dev-Test environment is located in the VA Cloud and will not connect to production systems or utilize any PII/PHI.  All testing will be done with a test data </w:t>
      </w:r>
      <w:r w:rsidR="00720F84">
        <w:t>set</w:t>
      </w:r>
      <w:r>
        <w:t>.  The Pre-Production environment is located behind the VA firewall and will connect to production systems such as the SDR and CDW databases and utilize PII/PHI for development, testing and operations.</w:t>
      </w:r>
    </w:p>
    <w:p w:rsidR="009E791F" w:rsidRDefault="009E791F" w:rsidP="009E791F">
      <w:pPr>
        <w:pStyle w:val="BodyText"/>
      </w:pPr>
      <w:r>
        <w:rPr>
          <w:noProof/>
        </w:rPr>
        <w:drawing>
          <wp:inline distT="0" distB="0" distL="0" distR="0" wp14:anchorId="0BE25BC8" wp14:editId="05E7B990">
            <wp:extent cx="5624670" cy="4350774"/>
            <wp:effectExtent l="95250" t="171450" r="357505" b="2978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28441" cy="4353691"/>
                    </a:xfrm>
                    <a:prstGeom prst="rect">
                      <a:avLst/>
                    </a:prstGeom>
                    <a:ln>
                      <a:noFill/>
                    </a:ln>
                    <a:effectLst>
                      <a:outerShdw blurRad="292100" dist="139700" dir="2700000" algn="tl" rotWithShape="0">
                        <a:srgbClr val="333333">
                          <a:alpha val="65000"/>
                        </a:srgbClr>
                      </a:outerShdw>
                    </a:effectLst>
                  </pic:spPr>
                </pic:pic>
              </a:graphicData>
            </a:graphic>
          </wp:inline>
        </w:drawing>
      </w:r>
    </w:p>
    <w:p w:rsidR="009E791F" w:rsidRDefault="00926ECE" w:rsidP="00926ECE">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26</w:t>
      </w:r>
      <w:r w:rsidR="002B2F42">
        <w:rPr>
          <w:noProof/>
        </w:rPr>
        <w:fldChar w:fldCharType="end"/>
      </w:r>
      <w:r>
        <w:t xml:space="preserve">: </w:t>
      </w:r>
      <w:r w:rsidR="009E791F">
        <w:t>Continuous Integration</w:t>
      </w:r>
    </w:p>
    <w:p w:rsidR="009E791F" w:rsidRDefault="009E791F" w:rsidP="009E791F">
      <w:pPr>
        <w:pStyle w:val="Heading2"/>
      </w:pPr>
      <w:bookmarkStart w:id="138" w:name="_Data_Design"/>
      <w:bookmarkStart w:id="139" w:name="_Toc421823325"/>
      <w:bookmarkEnd w:id="138"/>
      <w:r>
        <w:t>Data Design</w:t>
      </w:r>
      <w:bookmarkEnd w:id="139"/>
    </w:p>
    <w:p w:rsidR="009E791F" w:rsidRDefault="009E791F" w:rsidP="009E791F">
      <w:pPr>
        <w:pStyle w:val="BodyText"/>
      </w:pPr>
      <w:r>
        <w:t>The Reach Database component of IRDS will use SQL implemented with Microsoft SQL Server Enterprise Edition 2012.The logical and physical data models are not yet defined.</w:t>
      </w:r>
    </w:p>
    <w:p w:rsidR="009E791F" w:rsidRDefault="009E791F" w:rsidP="009E791F">
      <w:pPr>
        <w:pStyle w:val="BodyText"/>
      </w:pPr>
      <w:r>
        <w:t>At this time assumptions are:</w:t>
      </w:r>
    </w:p>
    <w:p w:rsidR="009E791F" w:rsidRDefault="009E791F" w:rsidP="009E791F">
      <w:pPr>
        <w:pStyle w:val="BodyText"/>
        <w:numPr>
          <w:ilvl w:val="0"/>
          <w:numId w:val="19"/>
        </w:numPr>
      </w:pPr>
      <w:r>
        <w:t>SDR Data will be pulled directly from the SDR server/databases via a SQL connection and querying of the data</w:t>
      </w:r>
    </w:p>
    <w:p w:rsidR="009E791F" w:rsidRDefault="009E791F" w:rsidP="009E791F">
      <w:pPr>
        <w:pStyle w:val="BodyText"/>
        <w:numPr>
          <w:ilvl w:val="0"/>
          <w:numId w:val="19"/>
        </w:numPr>
      </w:pPr>
      <w:r>
        <w:lastRenderedPageBreak/>
        <w:t>VBA data will pulled from SQL tables located at Corporate Data Warehouse (CDW) via a SQL connection and querying of the data</w:t>
      </w:r>
    </w:p>
    <w:p w:rsidR="009E791F" w:rsidRDefault="00BD18DB" w:rsidP="009E791F">
      <w:pPr>
        <w:pStyle w:val="BodyText"/>
        <w:numPr>
          <w:ilvl w:val="0"/>
          <w:numId w:val="19"/>
        </w:numPr>
      </w:pPr>
      <w:proofErr w:type="spellStart"/>
      <w:r>
        <w:t>VistA</w:t>
      </w:r>
      <w:proofErr w:type="spellEnd"/>
      <w:r w:rsidR="009E791F">
        <w:t xml:space="preserve"> data will be accessed and imported through either currently exiting and/or custom RPC calls, or FMQL.</w:t>
      </w:r>
    </w:p>
    <w:p w:rsidR="009E791F" w:rsidRDefault="009E791F" w:rsidP="009E791F">
      <w:pPr>
        <w:pStyle w:val="BodyText"/>
        <w:numPr>
          <w:ilvl w:val="0"/>
          <w:numId w:val="19"/>
        </w:numPr>
      </w:pPr>
      <w:r>
        <w:t>It is possible that some data sources may be interfaced by other means such as Web Service calls or file formats such as FLAT files.</w:t>
      </w:r>
    </w:p>
    <w:p w:rsidR="009E791F" w:rsidRPr="00D41F3F" w:rsidRDefault="009E791F" w:rsidP="009E791F">
      <w:pPr>
        <w:pStyle w:val="InstructionalBullet1"/>
        <w:numPr>
          <w:ilvl w:val="0"/>
          <w:numId w:val="0"/>
        </w:numPr>
        <w:rPr>
          <w:i w:val="0"/>
          <w:color w:val="auto"/>
        </w:rPr>
      </w:pPr>
      <w:r w:rsidRPr="00D41F3F">
        <w:rPr>
          <w:i w:val="0"/>
          <w:color w:val="auto"/>
        </w:rPr>
        <w:t>Requirements are currently being gathered to determine what data will be imported into the IRDS system and how the data model will be designed to store the data. It has been decided that the are 2 components to the data</w:t>
      </w:r>
    </w:p>
    <w:p w:rsidR="009E791F" w:rsidRPr="00D41F3F" w:rsidRDefault="009E791F" w:rsidP="009E791F">
      <w:pPr>
        <w:pStyle w:val="InstructionalBullet1"/>
        <w:numPr>
          <w:ilvl w:val="0"/>
          <w:numId w:val="20"/>
        </w:numPr>
        <w:rPr>
          <w:i w:val="0"/>
          <w:color w:val="auto"/>
        </w:rPr>
      </w:pPr>
      <w:r w:rsidRPr="00D41F3F">
        <w:rPr>
          <w:i w:val="0"/>
          <w:color w:val="auto"/>
        </w:rPr>
        <w:t>Tables to store source data that will be imported into the Reach database</w:t>
      </w:r>
    </w:p>
    <w:p w:rsidR="009E791F" w:rsidRPr="00D41F3F" w:rsidRDefault="009E791F" w:rsidP="009E791F">
      <w:pPr>
        <w:pStyle w:val="InstructionalBullet1"/>
        <w:numPr>
          <w:ilvl w:val="0"/>
          <w:numId w:val="20"/>
        </w:numPr>
        <w:rPr>
          <w:i w:val="0"/>
          <w:color w:val="auto"/>
        </w:rPr>
      </w:pPr>
      <w:r w:rsidRPr="00D41F3F">
        <w:rPr>
          <w:i w:val="0"/>
          <w:color w:val="auto"/>
        </w:rPr>
        <w:t>Tables to store analysis output from R programs which have code to encapsulate a risk model and a surveillance model</w:t>
      </w:r>
    </w:p>
    <w:p w:rsidR="009E791F" w:rsidRDefault="009E791F" w:rsidP="009E791F">
      <w:pPr>
        <w:pStyle w:val="InstructionalBullet1"/>
        <w:numPr>
          <w:ilvl w:val="0"/>
          <w:numId w:val="0"/>
        </w:numPr>
        <w:rPr>
          <w:i w:val="0"/>
          <w:color w:val="auto"/>
        </w:rPr>
      </w:pPr>
      <w:r w:rsidRPr="00D41F3F">
        <w:rPr>
          <w:i w:val="0"/>
          <w:color w:val="auto"/>
        </w:rPr>
        <w:t>Each of the data components above will be contained in their own schema. The source data tables will be stored in the default .</w:t>
      </w:r>
      <w:proofErr w:type="spellStart"/>
      <w:r w:rsidRPr="00D41F3F">
        <w:rPr>
          <w:i w:val="0"/>
          <w:color w:val="auto"/>
        </w:rPr>
        <w:t>dbo</w:t>
      </w:r>
      <w:proofErr w:type="spellEnd"/>
      <w:r w:rsidRPr="00D41F3F">
        <w:rPr>
          <w:i w:val="0"/>
          <w:color w:val="auto"/>
        </w:rPr>
        <w:t xml:space="preserve"> schema, and the analysis output tables will be stored in the ‘Analytics’ schema. An additional schema may be added for system tables and temporary tables accessed by processes such as SSIS packages.</w:t>
      </w:r>
    </w:p>
    <w:p w:rsidR="009E791F"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10</w:t>
      </w:r>
      <w:r w:rsidR="002B2F42">
        <w:rPr>
          <w:noProof/>
        </w:rPr>
        <w:fldChar w:fldCharType="end"/>
      </w:r>
      <w:r>
        <w:t>:</w:t>
      </w:r>
      <w:r w:rsidRPr="005920A4">
        <w:t xml:space="preserve">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2530"/>
        <w:gridCol w:w="4501"/>
        <w:gridCol w:w="1457"/>
      </w:tblGrid>
      <w:tr w:rsidR="009E791F" w:rsidRPr="005422A9" w:rsidTr="00666F97">
        <w:trPr>
          <w:cantSplit/>
          <w:tblHeader/>
        </w:trPr>
        <w:tc>
          <w:tcPr>
            <w:tcW w:w="568"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sidRPr="003E695C">
              <w:rPr>
                <w:rFonts w:ascii="Times New Roman" w:hAnsi="Times New Roman" w:cs="Times New Roman"/>
              </w:rPr>
              <w:t>ID</w:t>
            </w:r>
          </w:p>
        </w:tc>
        <w:tc>
          <w:tcPr>
            <w:tcW w:w="1321"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sidRPr="003E695C">
              <w:rPr>
                <w:rFonts w:ascii="Times New Roman" w:hAnsi="Times New Roman" w:cs="Times New Roman"/>
              </w:rPr>
              <w:t>Name</w:t>
            </w:r>
          </w:p>
        </w:tc>
        <w:tc>
          <w:tcPr>
            <w:tcW w:w="2350"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Pr>
                <w:rFonts w:ascii="Times New Roman" w:hAnsi="Times New Roman" w:cs="Times New Roman"/>
              </w:rPr>
              <w:t>Description</w:t>
            </w:r>
          </w:p>
        </w:tc>
        <w:tc>
          <w:tcPr>
            <w:tcW w:w="761"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Pr>
                <w:rFonts w:ascii="Times New Roman" w:hAnsi="Times New Roman" w:cs="Times New Roman"/>
              </w:rPr>
              <w:t>Internal to VA</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1</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VA Suicide Data Repository (SDR)</w:t>
            </w:r>
          </w:p>
        </w:tc>
        <w:tc>
          <w:tcPr>
            <w:tcW w:w="2350" w:type="pct"/>
            <w:shd w:val="clear" w:color="auto" w:fill="auto"/>
            <w:vAlign w:val="center"/>
          </w:tcPr>
          <w:p w:rsidR="009E791F" w:rsidRPr="005920A4" w:rsidRDefault="009E791F" w:rsidP="00666F97">
            <w:pPr>
              <w:keepNext/>
              <w:rPr>
                <w:szCs w:val="22"/>
              </w:rPr>
            </w:pPr>
            <w:r w:rsidRPr="005920A4">
              <w:rPr>
                <w:szCs w:val="22"/>
              </w:rPr>
              <w:t>Periodically imports data from 4 VA data sources into SQL format:</w:t>
            </w:r>
          </w:p>
          <w:p w:rsidR="009E791F" w:rsidRPr="007707BC" w:rsidRDefault="009E791F" w:rsidP="00666F97">
            <w:pPr>
              <w:pStyle w:val="ListParagraph"/>
              <w:keepNext/>
              <w:numPr>
                <w:ilvl w:val="1"/>
                <w:numId w:val="26"/>
              </w:numPr>
              <w:ind w:left="720"/>
              <w:rPr>
                <w:szCs w:val="22"/>
              </w:rPr>
            </w:pPr>
            <w:r w:rsidRPr="00F7120F">
              <w:rPr>
                <w:szCs w:val="22"/>
              </w:rPr>
              <w:t>National Death Index (NDI) Mortality Search Results</w:t>
            </w:r>
          </w:p>
          <w:p w:rsidR="009E791F" w:rsidRPr="00BB5899" w:rsidRDefault="009E791F" w:rsidP="00666F97">
            <w:pPr>
              <w:pStyle w:val="ListParagraph"/>
              <w:keepNext/>
              <w:numPr>
                <w:ilvl w:val="1"/>
                <w:numId w:val="26"/>
              </w:numPr>
              <w:ind w:left="720"/>
              <w:rPr>
                <w:szCs w:val="22"/>
              </w:rPr>
            </w:pPr>
            <w:r w:rsidRPr="00BB5899">
              <w:rPr>
                <w:szCs w:val="22"/>
              </w:rPr>
              <w:t>State Death Certificate Data</w:t>
            </w:r>
          </w:p>
          <w:p w:rsidR="009E791F" w:rsidRPr="00D472EA" w:rsidRDefault="009E791F" w:rsidP="00666F97">
            <w:pPr>
              <w:pStyle w:val="ListParagraph"/>
              <w:keepNext/>
              <w:numPr>
                <w:ilvl w:val="1"/>
                <w:numId w:val="26"/>
              </w:numPr>
              <w:ind w:left="720"/>
              <w:rPr>
                <w:szCs w:val="22"/>
              </w:rPr>
            </w:pPr>
            <w:r w:rsidRPr="00B43B27">
              <w:rPr>
                <w:szCs w:val="22"/>
              </w:rPr>
              <w:t>Suicide Prevention Applications Network (SPAN)</w:t>
            </w:r>
          </w:p>
          <w:p w:rsidR="009E791F" w:rsidRPr="00C83EC8" w:rsidRDefault="009E791F" w:rsidP="00666F97">
            <w:pPr>
              <w:pStyle w:val="InstructionalTable"/>
              <w:numPr>
                <w:ilvl w:val="0"/>
                <w:numId w:val="39"/>
              </w:numPr>
              <w:ind w:left="0"/>
              <w:rPr>
                <w:i w:val="0"/>
                <w:color w:val="auto"/>
              </w:rPr>
            </w:pPr>
            <w:r w:rsidRPr="00C83EC8">
              <w:rPr>
                <w:i w:val="0"/>
                <w:color w:val="auto"/>
                <w:szCs w:val="22"/>
              </w:rPr>
              <w:t>4.</w:t>
            </w:r>
            <w:r w:rsidRPr="00C83EC8">
              <w:rPr>
                <w:i w:val="0"/>
                <w:color w:val="auto"/>
                <w:szCs w:val="22"/>
              </w:rPr>
              <w:tab/>
            </w:r>
            <w:r>
              <w:rPr>
                <w:i w:val="0"/>
                <w:color w:val="auto"/>
                <w:szCs w:val="22"/>
              </w:rPr>
              <w:t>Veteran</w:t>
            </w:r>
            <w:r w:rsidRPr="00C83EC8">
              <w:rPr>
                <w:i w:val="0"/>
                <w:color w:val="auto"/>
                <w:szCs w:val="22"/>
              </w:rPr>
              <w:t>s Crisis Line</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 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2</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Corporate Data Warehouse (CDW)</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Warehouses multiple VBA and VHA data sources in SQL Format.</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3</w:t>
            </w:r>
          </w:p>
        </w:tc>
        <w:tc>
          <w:tcPr>
            <w:tcW w:w="1321" w:type="pct"/>
            <w:shd w:val="clear" w:color="auto" w:fill="auto"/>
            <w:vAlign w:val="center"/>
          </w:tcPr>
          <w:p w:rsidR="009E791F" w:rsidRPr="00C83EC8" w:rsidRDefault="009E791F" w:rsidP="00666F97">
            <w:pPr>
              <w:pStyle w:val="InstructionalTable"/>
              <w:rPr>
                <w:i w:val="0"/>
                <w:color w:val="auto"/>
              </w:rPr>
            </w:pPr>
            <w:r>
              <w:rPr>
                <w:i w:val="0"/>
                <w:color w:val="auto"/>
                <w:szCs w:val="22"/>
              </w:rPr>
              <w:t>Veteran</w:t>
            </w:r>
            <w:r w:rsidRPr="00C83EC8">
              <w:rPr>
                <w:i w:val="0"/>
                <w:color w:val="auto"/>
                <w:szCs w:val="22"/>
              </w:rPr>
              <w:t xml:space="preserve">s Health Information Systems and Technology Architecture </w:t>
            </w:r>
            <w:proofErr w:type="spellStart"/>
            <w:r w:rsidRPr="00C83EC8">
              <w:rPr>
                <w:i w:val="0"/>
                <w:color w:val="auto"/>
                <w:szCs w:val="22"/>
              </w:rPr>
              <w:t>VistA</w:t>
            </w:r>
            <w:proofErr w:type="spellEnd"/>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Electronic health record system for VA patients.</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4</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LexisNexis (Potential)</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Provider of multiple data sources such as legal, risk management, corporate, government, law enforcement, accounting, and academic. (POTENTIAL DATA SOURCE)</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 </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5</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Public Access to Court Electronic Records (PACER) (Potential)</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Electronic public access service that allows users to obtain case and docket information online from federal appellate, district, and bankruptcy courts. (POTENTIAL DATA SOURCE)</w:t>
            </w:r>
          </w:p>
        </w:tc>
        <w:tc>
          <w:tcPr>
            <w:tcW w:w="761" w:type="pct"/>
            <w:shd w:val="clear" w:color="auto" w:fill="auto"/>
            <w:vAlign w:val="center"/>
          </w:tcPr>
          <w:p w:rsidR="009E791F" w:rsidRPr="00C83EC8" w:rsidRDefault="009E791F" w:rsidP="00666F97">
            <w:pPr>
              <w:pStyle w:val="InstructionalTable"/>
              <w:rPr>
                <w:i w:val="0"/>
                <w:color w:val="auto"/>
              </w:rPr>
            </w:pPr>
          </w:p>
        </w:tc>
      </w:tr>
    </w:tbl>
    <w:p w:rsidR="009E791F" w:rsidRDefault="009E791F" w:rsidP="009E791F">
      <w:pPr>
        <w:pStyle w:val="InstructionalBullet1"/>
        <w:numPr>
          <w:ilvl w:val="0"/>
          <w:numId w:val="0"/>
        </w:numPr>
        <w:rPr>
          <w:i w:val="0"/>
          <w:color w:val="auto"/>
        </w:rPr>
      </w:pPr>
    </w:p>
    <w:p w:rsidR="009E791F" w:rsidRPr="00262522" w:rsidRDefault="009E791F" w:rsidP="009E791F">
      <w:pPr>
        <w:pStyle w:val="Heading3"/>
      </w:pPr>
      <w:bookmarkStart w:id="140" w:name="_Toc405915851"/>
      <w:bookmarkStart w:id="141" w:name="_Toc421823326"/>
      <w:r w:rsidRPr="00262522">
        <w:lastRenderedPageBreak/>
        <w:t>Physical Data Model</w:t>
      </w:r>
      <w:bookmarkEnd w:id="140"/>
      <w:bookmarkEnd w:id="141"/>
    </w:p>
    <w:p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rsidR="00301EEF" w:rsidRDefault="00E951DD" w:rsidP="0023773C">
      <w:pPr>
        <w:keepNext/>
        <w:ind w:left="360"/>
      </w:pPr>
      <w:r>
        <w:rPr>
          <w:noProof/>
        </w:rPr>
        <w:drawing>
          <wp:inline distT="0" distB="0" distL="0" distR="0" wp14:anchorId="452BF44F" wp14:editId="424865EC">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E951DD" w:rsidRDefault="00301EEF" w:rsidP="0023773C">
      <w:pPr>
        <w:pStyle w:val="Caption"/>
        <w:rPr>
          <w:sz w:val="24"/>
        </w:rPr>
      </w:pPr>
      <w:r>
        <w:t xml:space="preserve">Figure </w:t>
      </w:r>
      <w:fldSimple w:instr=" SEQ Figure \* ARABIC ">
        <w:r w:rsidR="00344FB6">
          <w:rPr>
            <w:noProof/>
          </w:rPr>
          <w:t>27</w:t>
        </w:r>
      </w:fldSimple>
      <w:r>
        <w:t>: Data Model</w:t>
      </w:r>
    </w:p>
    <w:p w:rsidR="00E951DD" w:rsidRDefault="00E951DD" w:rsidP="005D10E4">
      <w:pPr>
        <w:rPr>
          <w:sz w:val="24"/>
        </w:rPr>
      </w:pPr>
    </w:p>
    <w:p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rsidR="000348C9" w:rsidRDefault="000348C9" w:rsidP="000348C9">
      <w:pPr>
        <w:rPr>
          <w:sz w:val="24"/>
        </w:rPr>
      </w:pPr>
    </w:p>
    <w:p w:rsidR="000348C9" w:rsidRDefault="000348C9" w:rsidP="000348C9">
      <w:pPr>
        <w:rPr>
          <w:sz w:val="24"/>
          <w:u w:val="single"/>
        </w:rPr>
      </w:pPr>
      <w:r>
        <w:rPr>
          <w:sz w:val="24"/>
          <w:u w:val="single"/>
        </w:rPr>
        <w:t>VB</w:t>
      </w:r>
      <w:r w:rsidRPr="0094358D">
        <w:rPr>
          <w:sz w:val="24"/>
          <w:u w:val="single"/>
        </w:rPr>
        <w:t>A Data</w:t>
      </w:r>
      <w:r>
        <w:rPr>
          <w:sz w:val="24"/>
          <w:u w:val="single"/>
        </w:rPr>
        <w:t xml:space="preserve"> (below is a list of possible data elements to be imported into the Reach database)</w:t>
      </w:r>
    </w:p>
    <w:p w:rsidR="000348C9" w:rsidRPr="00B841E3" w:rsidRDefault="000348C9" w:rsidP="000348C9">
      <w:pPr>
        <w:pStyle w:val="ListParagraph"/>
        <w:numPr>
          <w:ilvl w:val="0"/>
          <w:numId w:val="42"/>
        </w:numPr>
        <w:rPr>
          <w:sz w:val="24"/>
        </w:rPr>
      </w:pPr>
      <w:r w:rsidRPr="00B841E3">
        <w:rPr>
          <w:sz w:val="24"/>
        </w:rPr>
        <w:t xml:space="preserve">Presence of co-morbid psychiatric disorders </w:t>
      </w:r>
    </w:p>
    <w:p w:rsidR="000348C9" w:rsidRPr="00B841E3" w:rsidRDefault="000348C9" w:rsidP="000348C9">
      <w:pPr>
        <w:pStyle w:val="ListParagraph"/>
        <w:numPr>
          <w:ilvl w:val="0"/>
          <w:numId w:val="42"/>
        </w:numPr>
        <w:rPr>
          <w:sz w:val="24"/>
        </w:rPr>
      </w:pPr>
      <w:r w:rsidRPr="00B841E3">
        <w:rPr>
          <w:sz w:val="24"/>
        </w:rPr>
        <w:t>Alcohol abuse/dependence (303. ICD-9)</w:t>
      </w:r>
    </w:p>
    <w:p w:rsidR="000348C9" w:rsidRPr="00B841E3" w:rsidRDefault="000348C9" w:rsidP="000348C9">
      <w:pPr>
        <w:pStyle w:val="ListParagraph"/>
        <w:numPr>
          <w:ilvl w:val="0"/>
          <w:numId w:val="42"/>
        </w:numPr>
        <w:rPr>
          <w:sz w:val="24"/>
        </w:rPr>
      </w:pPr>
      <w:r w:rsidRPr="00B841E3">
        <w:rPr>
          <w:sz w:val="24"/>
        </w:rPr>
        <w:t>Substance abuse/dependence (304. ICD-9)</w:t>
      </w:r>
    </w:p>
    <w:p w:rsidR="000348C9" w:rsidRPr="00B841E3" w:rsidRDefault="000348C9" w:rsidP="000348C9">
      <w:pPr>
        <w:pStyle w:val="ListParagraph"/>
        <w:numPr>
          <w:ilvl w:val="0"/>
          <w:numId w:val="42"/>
        </w:numPr>
        <w:rPr>
          <w:sz w:val="24"/>
        </w:rPr>
      </w:pPr>
      <w:r w:rsidRPr="00B841E3">
        <w:rPr>
          <w:sz w:val="24"/>
        </w:rPr>
        <w:t>Deployment history, and location of deployments</w:t>
      </w:r>
    </w:p>
    <w:p w:rsidR="000348C9" w:rsidRPr="00B841E3" w:rsidRDefault="000348C9" w:rsidP="000348C9">
      <w:pPr>
        <w:pStyle w:val="ListParagraph"/>
        <w:numPr>
          <w:ilvl w:val="0"/>
          <w:numId w:val="42"/>
        </w:numPr>
        <w:rPr>
          <w:sz w:val="24"/>
        </w:rPr>
      </w:pPr>
      <w:r w:rsidRPr="00B841E3">
        <w:rPr>
          <w:sz w:val="24"/>
        </w:rPr>
        <w:lastRenderedPageBreak/>
        <w:t>History of TBI</w:t>
      </w:r>
    </w:p>
    <w:p w:rsidR="000348C9" w:rsidRPr="00B841E3" w:rsidRDefault="000348C9" w:rsidP="000348C9">
      <w:pPr>
        <w:pStyle w:val="ListParagraph"/>
        <w:numPr>
          <w:ilvl w:val="0"/>
          <w:numId w:val="42"/>
        </w:numPr>
        <w:rPr>
          <w:sz w:val="24"/>
        </w:rPr>
      </w:pPr>
      <w:r w:rsidRPr="00B841E3">
        <w:rPr>
          <w:sz w:val="24"/>
        </w:rPr>
        <w:t>Marital status</w:t>
      </w:r>
    </w:p>
    <w:p w:rsidR="000348C9" w:rsidRPr="00B841E3" w:rsidRDefault="000348C9" w:rsidP="000348C9">
      <w:pPr>
        <w:pStyle w:val="ListParagraph"/>
        <w:numPr>
          <w:ilvl w:val="0"/>
          <w:numId w:val="42"/>
        </w:numPr>
        <w:rPr>
          <w:sz w:val="24"/>
        </w:rPr>
      </w:pPr>
      <w:r w:rsidRPr="00B841E3">
        <w:rPr>
          <w:sz w:val="24"/>
        </w:rPr>
        <w:t>Financial status</w:t>
      </w:r>
    </w:p>
    <w:p w:rsidR="000348C9" w:rsidRPr="00B841E3" w:rsidRDefault="000348C9" w:rsidP="000348C9">
      <w:pPr>
        <w:pStyle w:val="ListParagraph"/>
        <w:numPr>
          <w:ilvl w:val="0"/>
          <w:numId w:val="42"/>
        </w:numPr>
        <w:rPr>
          <w:sz w:val="24"/>
        </w:rPr>
      </w:pPr>
      <w:r w:rsidRPr="00B841E3">
        <w:rPr>
          <w:sz w:val="24"/>
        </w:rPr>
        <w:t>Homeless</w:t>
      </w:r>
    </w:p>
    <w:p w:rsidR="000348C9" w:rsidRPr="00B841E3" w:rsidRDefault="000348C9" w:rsidP="000348C9">
      <w:pPr>
        <w:pStyle w:val="ListParagraph"/>
        <w:numPr>
          <w:ilvl w:val="0"/>
          <w:numId w:val="42"/>
        </w:numPr>
        <w:rPr>
          <w:sz w:val="24"/>
        </w:rPr>
      </w:pPr>
      <w:r w:rsidRPr="00B841E3">
        <w:rPr>
          <w:sz w:val="24"/>
        </w:rPr>
        <w:t>Chronic/terminal illness (non-pain)</w:t>
      </w:r>
    </w:p>
    <w:p w:rsidR="000348C9" w:rsidRPr="00B841E3" w:rsidRDefault="000348C9" w:rsidP="000348C9">
      <w:pPr>
        <w:pStyle w:val="ListParagraph"/>
        <w:numPr>
          <w:ilvl w:val="0"/>
          <w:numId w:val="42"/>
        </w:numPr>
        <w:rPr>
          <w:sz w:val="24"/>
        </w:rPr>
      </w:pPr>
      <w:r w:rsidRPr="00B841E3">
        <w:rPr>
          <w:sz w:val="24"/>
        </w:rPr>
        <w:t>Foreclosure/bankruptcy</w:t>
      </w:r>
    </w:p>
    <w:p w:rsidR="000348C9" w:rsidRPr="00B841E3" w:rsidRDefault="000348C9" w:rsidP="000348C9">
      <w:pPr>
        <w:pStyle w:val="ListParagraph"/>
        <w:numPr>
          <w:ilvl w:val="0"/>
          <w:numId w:val="42"/>
        </w:numPr>
        <w:rPr>
          <w:sz w:val="24"/>
        </w:rPr>
      </w:pPr>
      <w:r w:rsidRPr="00B841E3">
        <w:rPr>
          <w:sz w:val="24"/>
        </w:rPr>
        <w:t>% of service connected disability</w:t>
      </w:r>
    </w:p>
    <w:p w:rsidR="000348C9" w:rsidRPr="00B841E3" w:rsidRDefault="000348C9" w:rsidP="000348C9">
      <w:pPr>
        <w:pStyle w:val="ListParagraph"/>
        <w:numPr>
          <w:ilvl w:val="0"/>
          <w:numId w:val="42"/>
        </w:numPr>
        <w:rPr>
          <w:sz w:val="24"/>
        </w:rPr>
      </w:pPr>
      <w:r w:rsidRPr="00B841E3">
        <w:rPr>
          <w:sz w:val="24"/>
        </w:rPr>
        <w:t>Employment status</w:t>
      </w:r>
    </w:p>
    <w:p w:rsidR="000348C9" w:rsidRPr="00B841E3" w:rsidRDefault="000348C9" w:rsidP="000348C9">
      <w:pPr>
        <w:pStyle w:val="ListParagraph"/>
        <w:numPr>
          <w:ilvl w:val="0"/>
          <w:numId w:val="42"/>
        </w:numPr>
        <w:rPr>
          <w:sz w:val="24"/>
        </w:rPr>
      </w:pPr>
      <w:r w:rsidRPr="00B841E3">
        <w:rPr>
          <w:sz w:val="24"/>
        </w:rPr>
        <w:t>First notice of death</w:t>
      </w:r>
    </w:p>
    <w:p w:rsidR="000348C9" w:rsidRPr="00B841E3" w:rsidRDefault="000348C9" w:rsidP="000348C9">
      <w:pPr>
        <w:pStyle w:val="ListParagraph"/>
        <w:numPr>
          <w:ilvl w:val="0"/>
          <w:numId w:val="42"/>
        </w:numPr>
        <w:rPr>
          <w:sz w:val="24"/>
        </w:rPr>
      </w:pPr>
      <w:r w:rsidRPr="00B841E3">
        <w:rPr>
          <w:sz w:val="24"/>
        </w:rPr>
        <w:t>Enrollment in VR&amp;E</w:t>
      </w:r>
    </w:p>
    <w:p w:rsidR="000348C9" w:rsidRPr="00B841E3" w:rsidRDefault="000348C9" w:rsidP="000348C9">
      <w:pPr>
        <w:pStyle w:val="ListParagraph"/>
        <w:numPr>
          <w:ilvl w:val="0"/>
          <w:numId w:val="42"/>
        </w:numPr>
        <w:rPr>
          <w:sz w:val="24"/>
        </w:rPr>
      </w:pPr>
      <w:proofErr w:type="spellStart"/>
      <w:r w:rsidRPr="00B841E3">
        <w:rPr>
          <w:sz w:val="24"/>
        </w:rPr>
        <w:t>Recency</w:t>
      </w:r>
      <w:proofErr w:type="spellEnd"/>
      <w:r w:rsidRPr="00B841E3">
        <w:rPr>
          <w:sz w:val="24"/>
        </w:rPr>
        <w:t xml:space="preserve"> of divorce</w:t>
      </w:r>
    </w:p>
    <w:p w:rsidR="000348C9" w:rsidRPr="00B841E3" w:rsidRDefault="000348C9" w:rsidP="000348C9">
      <w:pPr>
        <w:pStyle w:val="ListParagraph"/>
        <w:numPr>
          <w:ilvl w:val="0"/>
          <w:numId w:val="42"/>
        </w:numPr>
        <w:rPr>
          <w:sz w:val="24"/>
        </w:rPr>
      </w:pPr>
      <w:r w:rsidRPr="00B841E3">
        <w:rPr>
          <w:sz w:val="24"/>
        </w:rPr>
        <w:t>Legal history (domestic violence, arrests, assaults, other violent/drug offenses)</w:t>
      </w:r>
    </w:p>
    <w:p w:rsidR="000348C9" w:rsidRPr="00B841E3" w:rsidRDefault="000348C9" w:rsidP="000348C9">
      <w:pPr>
        <w:pStyle w:val="ListParagraph"/>
        <w:numPr>
          <w:ilvl w:val="0"/>
          <w:numId w:val="42"/>
        </w:numPr>
        <w:rPr>
          <w:sz w:val="24"/>
        </w:rPr>
      </w:pPr>
      <w:r w:rsidRPr="00B841E3">
        <w:rPr>
          <w:sz w:val="24"/>
        </w:rPr>
        <w:t xml:space="preserve">History of violence (with or without legal charges) </w:t>
      </w:r>
    </w:p>
    <w:p w:rsidR="000348C9" w:rsidRPr="00B841E3" w:rsidRDefault="000348C9" w:rsidP="000348C9">
      <w:pPr>
        <w:pStyle w:val="ListParagraph"/>
        <w:numPr>
          <w:ilvl w:val="0"/>
          <w:numId w:val="42"/>
        </w:numPr>
        <w:rPr>
          <w:sz w:val="24"/>
        </w:rPr>
      </w:pPr>
      <w:r w:rsidRPr="00B841E3">
        <w:rPr>
          <w:sz w:val="24"/>
        </w:rPr>
        <w:t xml:space="preserve">Does </w:t>
      </w:r>
      <w:r>
        <w:rPr>
          <w:sz w:val="24"/>
        </w:rPr>
        <w:t>Veteran</w:t>
      </w:r>
      <w:r w:rsidRPr="00B841E3">
        <w:rPr>
          <w:sz w:val="24"/>
        </w:rPr>
        <w:t xml:space="preserve"> have beneficiaries</w:t>
      </w:r>
    </w:p>
    <w:p w:rsidR="000348C9" w:rsidRPr="00B841E3" w:rsidRDefault="000348C9" w:rsidP="000348C9">
      <w:pPr>
        <w:pStyle w:val="ListParagraph"/>
        <w:numPr>
          <w:ilvl w:val="0"/>
          <w:numId w:val="42"/>
        </w:numPr>
        <w:rPr>
          <w:sz w:val="24"/>
        </w:rPr>
      </w:pPr>
      <w:r w:rsidRPr="00B841E3">
        <w:rPr>
          <w:sz w:val="24"/>
        </w:rPr>
        <w:t>History of motor</w:t>
      </w:r>
      <w:r>
        <w:rPr>
          <w:sz w:val="24"/>
        </w:rPr>
        <w:t xml:space="preserve"> </w:t>
      </w:r>
      <w:r w:rsidRPr="00B841E3">
        <w:rPr>
          <w:sz w:val="24"/>
        </w:rPr>
        <w:t>vehicle accidents</w:t>
      </w:r>
    </w:p>
    <w:p w:rsidR="000348C9" w:rsidRPr="00B841E3" w:rsidRDefault="000348C9" w:rsidP="000348C9">
      <w:pPr>
        <w:pStyle w:val="ListParagraph"/>
        <w:numPr>
          <w:ilvl w:val="0"/>
          <w:numId w:val="42"/>
        </w:numPr>
        <w:rPr>
          <w:sz w:val="24"/>
        </w:rPr>
      </w:pPr>
      <w:r w:rsidRPr="00B841E3">
        <w:rPr>
          <w:sz w:val="24"/>
        </w:rPr>
        <w:t>Beneficiary travel reimbursement qualification</w:t>
      </w:r>
    </w:p>
    <w:p w:rsidR="000348C9" w:rsidRPr="00B841E3" w:rsidRDefault="000348C9" w:rsidP="000348C9">
      <w:pPr>
        <w:pStyle w:val="ListParagraph"/>
        <w:numPr>
          <w:ilvl w:val="0"/>
          <w:numId w:val="42"/>
        </w:numPr>
        <w:rPr>
          <w:sz w:val="24"/>
        </w:rPr>
      </w:pPr>
      <w:r w:rsidRPr="00B841E3">
        <w:rPr>
          <w:sz w:val="24"/>
        </w:rPr>
        <w:t>Medical diagnoses to include chronic pain conditions</w:t>
      </w:r>
    </w:p>
    <w:p w:rsidR="000348C9" w:rsidRPr="00B841E3" w:rsidRDefault="000348C9" w:rsidP="000348C9">
      <w:pPr>
        <w:pStyle w:val="ListParagraph"/>
        <w:numPr>
          <w:ilvl w:val="0"/>
          <w:numId w:val="42"/>
        </w:numPr>
        <w:rPr>
          <w:sz w:val="24"/>
        </w:rPr>
      </w:pPr>
      <w:r w:rsidRPr="00B841E3">
        <w:rPr>
          <w:sz w:val="24"/>
        </w:rPr>
        <w:t>Revocation of driver</w:t>
      </w:r>
      <w:r>
        <w:rPr>
          <w:sz w:val="24"/>
        </w:rPr>
        <w:t>’</w:t>
      </w:r>
      <w:r w:rsidRPr="00B841E3">
        <w:rPr>
          <w:sz w:val="24"/>
        </w:rPr>
        <w:t>s license</w:t>
      </w:r>
    </w:p>
    <w:p w:rsidR="000348C9" w:rsidRPr="00B841E3" w:rsidRDefault="000348C9" w:rsidP="000348C9">
      <w:pPr>
        <w:pStyle w:val="ListParagraph"/>
        <w:numPr>
          <w:ilvl w:val="0"/>
          <w:numId w:val="42"/>
        </w:numPr>
        <w:rPr>
          <w:sz w:val="24"/>
        </w:rPr>
      </w:pPr>
      <w:r w:rsidRPr="00B841E3">
        <w:rPr>
          <w:sz w:val="24"/>
        </w:rPr>
        <w:t>Homeownership</w:t>
      </w:r>
    </w:p>
    <w:p w:rsidR="009E791F" w:rsidRPr="00331A0B" w:rsidRDefault="009E791F" w:rsidP="009E791F">
      <w:pPr>
        <w:rPr>
          <w:sz w:val="24"/>
        </w:rPr>
      </w:pPr>
    </w:p>
    <w:p w:rsidR="009E791F" w:rsidRDefault="009E791F" w:rsidP="009E791F">
      <w:pPr>
        <w:pStyle w:val="Heading3"/>
      </w:pPr>
      <w:bookmarkStart w:id="142" w:name="_Toc405915852"/>
      <w:bookmarkStart w:id="143" w:name="_Toc421823327"/>
      <w:r>
        <w:t xml:space="preserve">Data </w:t>
      </w:r>
      <w:r w:rsidRPr="00262522">
        <w:t>Dictionary</w:t>
      </w:r>
      <w:bookmarkEnd w:id="142"/>
      <w:bookmarkEnd w:id="143"/>
    </w:p>
    <w:p w:rsidR="000348C9" w:rsidRPr="000348C9" w:rsidRDefault="000348C9" w:rsidP="00CA5E2C">
      <w:pPr>
        <w:rPr>
          <w:b/>
          <w:sz w:val="24"/>
        </w:rPr>
      </w:pPr>
      <w:r w:rsidRPr="00CA5E2C">
        <w:rPr>
          <w:sz w:val="24"/>
        </w:rPr>
        <w:t>For details on the</w:t>
      </w:r>
      <w:r>
        <w:rPr>
          <w:sz w:val="24"/>
        </w:rPr>
        <w:t xml:space="preserve"> Data Dictionary</w:t>
      </w:r>
      <w:r w:rsidRPr="00CA5E2C">
        <w:rPr>
          <w:sz w:val="24"/>
        </w:rPr>
        <w:t xml:space="preserve">, please reference </w:t>
      </w:r>
      <w:hyperlink r:id="rId130" w:history="1">
        <w:r w:rsidRPr="000348C9">
          <w:rPr>
            <w:rStyle w:val="Hyperlink"/>
            <w:b/>
            <w:sz w:val="24"/>
          </w:rPr>
          <w:t>Database Design Specification</w:t>
        </w:r>
      </w:hyperlink>
    </w:p>
    <w:p w:rsidR="009E791F" w:rsidRPr="00CA5E2C" w:rsidRDefault="009E791F" w:rsidP="009E791F">
      <w:pPr>
        <w:rPr>
          <w:sz w:val="24"/>
        </w:rPr>
      </w:pPr>
    </w:p>
    <w:p w:rsidR="009E791F" w:rsidRPr="00470D9F" w:rsidRDefault="009E791F" w:rsidP="009E791F">
      <w:pPr>
        <w:rPr>
          <w:sz w:val="28"/>
          <w:szCs w:val="28"/>
        </w:rPr>
      </w:pPr>
    </w:p>
    <w:p w:rsidR="009E791F" w:rsidRDefault="009E791F" w:rsidP="009E791F">
      <w:pPr>
        <w:pStyle w:val="Heading3"/>
      </w:pPr>
      <w:bookmarkStart w:id="144" w:name="_Toc405915853"/>
      <w:bookmarkStart w:id="145" w:name="_Toc421823328"/>
      <w:r>
        <w:t>Veteran De-Duping Process</w:t>
      </w:r>
      <w:bookmarkEnd w:id="144"/>
      <w:bookmarkEnd w:id="145"/>
      <w:r>
        <w:t xml:space="preserve"> </w:t>
      </w:r>
    </w:p>
    <w:p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rsidR="009E791F" w:rsidRPr="00035E30" w:rsidRDefault="009E791F" w:rsidP="009E791F">
      <w:pPr>
        <w:rPr>
          <w:sz w:val="24"/>
        </w:rPr>
      </w:pPr>
    </w:p>
    <w:p w:rsidR="009E791F" w:rsidRPr="00035E30" w:rsidRDefault="009E791F" w:rsidP="009E791F">
      <w:pPr>
        <w:rPr>
          <w:sz w:val="24"/>
        </w:rPr>
      </w:pPr>
      <w:r w:rsidRPr="00035E30">
        <w:rPr>
          <w:sz w:val="24"/>
        </w:rPr>
        <w:t>This de-duping process will be contained in an SSIS package, which does the following</w:t>
      </w:r>
      <w:r>
        <w:rPr>
          <w:sz w:val="24"/>
        </w:rPr>
        <w:t>:</w:t>
      </w:r>
    </w:p>
    <w:p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rsidR="009E791F" w:rsidRDefault="009E791F" w:rsidP="009E791F">
      <w:pPr>
        <w:pStyle w:val="ListParagraph"/>
        <w:numPr>
          <w:ilvl w:val="0"/>
          <w:numId w:val="43"/>
        </w:numPr>
        <w:rPr>
          <w:sz w:val="24"/>
        </w:rPr>
      </w:pPr>
      <w:r w:rsidRPr="00035E30">
        <w:rPr>
          <w:sz w:val="24"/>
        </w:rPr>
        <w:lastRenderedPageBreak/>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rsidR="009E791F" w:rsidRDefault="009E791F" w:rsidP="009E791F">
      <w:pPr>
        <w:pStyle w:val="ListParagraph"/>
        <w:ind w:left="360"/>
        <w:rPr>
          <w:sz w:val="24"/>
        </w:rPr>
      </w:pPr>
    </w:p>
    <w:p w:rsidR="00926ECE" w:rsidRDefault="009E791F" w:rsidP="00926ECE">
      <w:pPr>
        <w:pStyle w:val="Caption"/>
      </w:pPr>
      <w:r>
        <w:object w:dxaOrig="9354" w:dyaOrig="7315">
          <v:shape id="_x0000_i1097" type="#_x0000_t75" style="width:468.15pt;height:367.6pt" o:ole="">
            <v:imagedata r:id="rId131" o:title=""/>
          </v:shape>
          <o:OLEObject Type="Embed" ProgID="Visio.Drawing.11" ShapeID="_x0000_i1097" DrawAspect="Content" ObjectID="_1495635016" r:id="rId132"/>
        </w:object>
      </w:r>
      <w:r w:rsidRPr="00C9199F">
        <w:t xml:space="preserve"> </w:t>
      </w:r>
    </w:p>
    <w:p w:rsidR="009E791F" w:rsidRPr="00D41F3F" w:rsidRDefault="00926ECE" w:rsidP="0071563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28</w:t>
      </w:r>
      <w:r w:rsidR="002B2F42">
        <w:rPr>
          <w:noProof/>
        </w:rPr>
        <w:fldChar w:fldCharType="end"/>
      </w:r>
      <w:r w:rsidR="0071563C">
        <w:t xml:space="preserve">: </w:t>
      </w:r>
      <w:r w:rsidR="009E791F" w:rsidRPr="00FF1003">
        <w:t>Veteran De-duping Overview</w:t>
      </w:r>
    </w:p>
    <w:p w:rsidR="009E791F" w:rsidRDefault="009E791F" w:rsidP="009E791F">
      <w:pPr>
        <w:pStyle w:val="Heading3"/>
      </w:pPr>
      <w:bookmarkStart w:id="146" w:name="_Toc421823329"/>
      <w:r>
        <w:t>Non-</w:t>
      </w:r>
      <w:r w:rsidRPr="00262522">
        <w:t>DBMS</w:t>
      </w:r>
      <w:r>
        <w:t xml:space="preserve"> Files</w:t>
      </w:r>
      <w:bookmarkEnd w:id="146"/>
      <w:r>
        <w:t xml:space="preserve"> </w:t>
      </w:r>
    </w:p>
    <w:p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proofErr w:type="spellStart"/>
      <w:r w:rsidR="00BD18DB">
        <w:rPr>
          <w:i w:val="0"/>
          <w:color w:val="auto"/>
        </w:rPr>
        <w:t>VistA</w:t>
      </w:r>
      <w:proofErr w:type="spellEnd"/>
      <w:r w:rsidRPr="00D41F3F">
        <w:rPr>
          <w:i w:val="0"/>
          <w:color w:val="auto"/>
        </w:rPr>
        <w:t xml:space="preserve"> system, which uses A MUMPS data store and will be accessed through either RPC calls and/or FMQL.</w:t>
      </w:r>
    </w:p>
    <w:p w:rsidR="009E791F" w:rsidRDefault="009E791F" w:rsidP="009E791F">
      <w:pPr>
        <w:pStyle w:val="Heading3"/>
      </w:pPr>
      <w:bookmarkStart w:id="147" w:name="_Toc421823330"/>
      <w:r>
        <w:t>Data View</w:t>
      </w:r>
      <w:bookmarkEnd w:id="147"/>
      <w:r>
        <w:t xml:space="preserve"> </w:t>
      </w:r>
    </w:p>
    <w:p w:rsidR="009E791F" w:rsidRPr="00940E78" w:rsidRDefault="009E791F" w:rsidP="009E791F">
      <w:pPr>
        <w:pStyle w:val="BodyText"/>
      </w:pPr>
      <w:r>
        <w:t>Requirements are currently being gathered for which data sources and data elements from those sources will be imported into the reach database and what the relationship will be between those elements when they are stored in the database.</w:t>
      </w:r>
    </w:p>
    <w:p w:rsidR="009E791F" w:rsidRDefault="009E791F" w:rsidP="009E791F">
      <w:pPr>
        <w:pStyle w:val="Heading2"/>
      </w:pPr>
      <w:bookmarkStart w:id="148" w:name="_Toc421823331"/>
      <w:r>
        <w:lastRenderedPageBreak/>
        <w:t>Service Oriented Architecture / ESS Detailed Design</w:t>
      </w:r>
      <w:bookmarkEnd w:id="148"/>
      <w:r>
        <w:t xml:space="preserve"> </w:t>
      </w:r>
    </w:p>
    <w:p w:rsidR="009E791F" w:rsidRDefault="009E791F" w:rsidP="009E791F">
      <w:pPr>
        <w:pStyle w:val="BodyText"/>
      </w:pPr>
      <w:r>
        <w:t>The IRDS provides a dashboard application accessed through a web browser, and secure messaging delivered through email client or web portal. The Data Analytics Platform will be accessed through direct access to the server on which the IRDS resides.  IRDS will consume the VLER Direct ESS to deliver Direct Messaging.  The overall architecture is still being developed for this section as requirements are finalized.</w:t>
      </w:r>
    </w:p>
    <w:p w:rsidR="009E791F" w:rsidRDefault="004505E3" w:rsidP="009E791F">
      <w:pPr>
        <w:pStyle w:val="Caption"/>
      </w:pPr>
      <w:r>
        <w:rPr>
          <w:noProof/>
        </w:rPr>
        <w:drawing>
          <wp:inline distT="0" distB="0" distL="0" distR="0" wp14:anchorId="1C3980B3" wp14:editId="650B1244">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rsidR="009E791F" w:rsidRPr="003A6307" w:rsidRDefault="0071563C" w:rsidP="0071563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29</w:t>
      </w:r>
      <w:r w:rsidR="002B2F42">
        <w:rPr>
          <w:noProof/>
        </w:rPr>
        <w:fldChar w:fldCharType="end"/>
      </w:r>
      <w:r>
        <w:t xml:space="preserve">: </w:t>
      </w:r>
      <w:r w:rsidR="009E791F">
        <w:rPr>
          <w:noProof/>
        </w:rPr>
        <w:t>Architecture Overview</w:t>
      </w:r>
    </w:p>
    <w:p w:rsidR="009E791F" w:rsidRDefault="009E791F" w:rsidP="009E791F">
      <w:pPr>
        <w:pStyle w:val="Heading5"/>
        <w:numPr>
          <w:ilvl w:val="0"/>
          <w:numId w:val="0"/>
        </w:numPr>
      </w:pPr>
      <w:bookmarkStart w:id="149" w:name="_Toc405814056"/>
      <w:bookmarkStart w:id="150" w:name="_Toc405815056"/>
      <w:bookmarkStart w:id="151" w:name="_Toc405814057"/>
      <w:bookmarkStart w:id="152" w:name="_Toc405815057"/>
      <w:bookmarkEnd w:id="149"/>
      <w:bookmarkEnd w:id="150"/>
      <w:bookmarkEnd w:id="151"/>
      <w:bookmarkEnd w:id="152"/>
    </w:p>
    <w:p w:rsidR="009E791F" w:rsidRPr="00205A08" w:rsidRDefault="009E791F" w:rsidP="009E791F">
      <w:pPr>
        <w:pStyle w:val="BodyText"/>
      </w:pPr>
    </w:p>
    <w:p w:rsidR="009E791F" w:rsidRDefault="009E791F" w:rsidP="009E791F">
      <w:pPr>
        <w:pStyle w:val="Heading2"/>
      </w:pPr>
      <w:bookmarkStart w:id="153" w:name="_Data_Analytics_Platform"/>
      <w:bookmarkStart w:id="154" w:name="_Ref405886584"/>
      <w:bookmarkStart w:id="155" w:name="_Ref405886592"/>
      <w:bookmarkStart w:id="156" w:name="_Toc421823332"/>
      <w:bookmarkEnd w:id="153"/>
      <w:r>
        <w:t>Data Analytics Platform</w:t>
      </w:r>
      <w:bookmarkEnd w:id="154"/>
      <w:bookmarkEnd w:id="155"/>
      <w:bookmarkEnd w:id="156"/>
    </w:p>
    <w:p w:rsidR="009E791F" w:rsidRDefault="009E791F" w:rsidP="009E791F">
      <w:pPr>
        <w:pStyle w:val="BodyText"/>
      </w:pPr>
      <w:r>
        <w:t xml:space="preserve">To assess the functionality of the current Risk Model and its potential modifications/improvements, the Perceptive Reach team requires that the appropriate analytical </w:t>
      </w:r>
      <w:r>
        <w:lastRenderedPageBreak/>
        <w:t>tool is made available in the Perceptive Reach environment. There are a number of criteria that an analytical tool must meet for it to be appropriate for use:</w:t>
      </w:r>
    </w:p>
    <w:p w:rsidR="009E791F" w:rsidRPr="00CD5105" w:rsidRDefault="009E791F" w:rsidP="009E791F">
      <w:pPr>
        <w:pStyle w:val="BodyText"/>
        <w:numPr>
          <w:ilvl w:val="0"/>
          <w:numId w:val="36"/>
        </w:numPr>
      </w:pPr>
      <w:r w:rsidRPr="00CD5105">
        <w:t>Open source tool</w:t>
      </w:r>
      <w:r>
        <w:t xml:space="preserve"> able to integrate with mainline databases  (i.e. JDBC, ODBC)</w:t>
      </w:r>
    </w:p>
    <w:p w:rsidR="009E791F" w:rsidRDefault="009E791F" w:rsidP="009E791F">
      <w:pPr>
        <w:pStyle w:val="BodyText"/>
        <w:numPr>
          <w:ilvl w:val="0"/>
          <w:numId w:val="36"/>
        </w:numPr>
      </w:pPr>
      <w:r>
        <w:t xml:space="preserve">Ability to calculate statistical tests (i.e., t-test, chi </w:t>
      </w:r>
      <w:proofErr w:type="spellStart"/>
      <w:r>
        <w:t>sq</w:t>
      </w:r>
      <w:proofErr w:type="spellEnd"/>
      <w:r>
        <w:t xml:space="preserve"> test, </w:t>
      </w:r>
      <w:proofErr w:type="spellStart"/>
      <w:r>
        <w:t>etc</w:t>
      </w:r>
      <w:proofErr w:type="spellEnd"/>
      <w:r>
        <w:t xml:space="preserve">) and basic modeling (i.e.,  linear, logistic, </w:t>
      </w:r>
      <w:proofErr w:type="spellStart"/>
      <w:r>
        <w:t>etc</w:t>
      </w:r>
      <w:proofErr w:type="spellEnd"/>
      <w:r>
        <w:t>)</w:t>
      </w:r>
    </w:p>
    <w:p w:rsidR="009E791F" w:rsidRDefault="009E791F" w:rsidP="009E791F">
      <w:pPr>
        <w:pStyle w:val="BodyText"/>
        <w:numPr>
          <w:ilvl w:val="0"/>
          <w:numId w:val="36"/>
        </w:numPr>
      </w:pPr>
      <w:r>
        <w:t>Execute advanced analytical/statistical models</w:t>
      </w:r>
    </w:p>
    <w:p w:rsidR="009E791F" w:rsidRDefault="009E791F" w:rsidP="009E791F">
      <w:pPr>
        <w:pStyle w:val="BodyText"/>
        <w:numPr>
          <w:ilvl w:val="0"/>
          <w:numId w:val="36"/>
        </w:numPr>
      </w:pPr>
      <w:r>
        <w:t>Ability to import, merge, manipulate, and export data</w:t>
      </w:r>
    </w:p>
    <w:p w:rsidR="009E791F" w:rsidRDefault="009E791F" w:rsidP="009E791F">
      <w:pPr>
        <w:pStyle w:val="BodyText"/>
        <w:numPr>
          <w:ilvl w:val="0"/>
          <w:numId w:val="36"/>
        </w:numPr>
      </w:pPr>
      <w:r>
        <w:t>Visualize data natively within tool interface</w:t>
      </w:r>
    </w:p>
    <w:p w:rsidR="009E791F" w:rsidRDefault="009E791F" w:rsidP="009E791F">
      <w:pPr>
        <w:pStyle w:val="BodyText"/>
        <w:numPr>
          <w:ilvl w:val="0"/>
          <w:numId w:val="36"/>
        </w:numPr>
      </w:pPr>
      <w:r>
        <w:t>Approved for use on the VA TRM</w:t>
      </w:r>
    </w:p>
    <w:p w:rsidR="009E791F" w:rsidRDefault="009E791F" w:rsidP="009E791F">
      <w:pPr>
        <w:pStyle w:val="BodyText"/>
        <w:numPr>
          <w:ilvl w:val="0"/>
          <w:numId w:val="36"/>
        </w:numPr>
      </w:pPr>
      <w:r>
        <w:t>Perceptive Reach team experience with tool</w:t>
      </w:r>
    </w:p>
    <w:p w:rsidR="009E791F" w:rsidRDefault="009E791F" w:rsidP="009E791F">
      <w:pPr>
        <w:pStyle w:val="BodyText"/>
      </w:pPr>
      <w:r>
        <w:t xml:space="preserve">A number of tools were assessed to determine whether they satisfy each of the above mentioned criteria: SAS, SPSS, Stata, R, Python, Weka, </w:t>
      </w:r>
      <w:proofErr w:type="spellStart"/>
      <w:r>
        <w:t>Gephi</w:t>
      </w:r>
      <w:proofErr w:type="spellEnd"/>
      <w:r>
        <w:t>, Eclipse, Business Intelligence and Reporting Tools (BIRT), Jasper Reports, Konstanz Information Miner (KNIME). The only tool that, met all of the criteria was R.</w:t>
      </w:r>
    </w:p>
    <w:p w:rsidR="009E791F" w:rsidRPr="00DE6A0E" w:rsidRDefault="009E791F" w:rsidP="009E791F">
      <w:pPr>
        <w:pStyle w:val="BodyText"/>
      </w:pPr>
      <w:r>
        <w:t xml:space="preserve">R is the leading open source statistical analysis tool used across many disciplines. The strength of R lies in its large and devoted academic and industry user base. This has allowed the language/software to contain a wide variety of in-built capabilities and remain an innovative tool. </w:t>
      </w:r>
    </w:p>
    <w:p w:rsidR="009E791F" w:rsidRDefault="009E791F" w:rsidP="009E791F">
      <w:pPr>
        <w:pStyle w:val="Heading2"/>
      </w:pPr>
      <w:bookmarkStart w:id="157" w:name="_Toc421823333"/>
      <w:r>
        <w:t>Risk Model</w:t>
      </w:r>
      <w:bookmarkEnd w:id="157"/>
    </w:p>
    <w:p w:rsidR="009E791F" w:rsidRPr="00D35D5C" w:rsidRDefault="009E791F" w:rsidP="009E791F">
      <w:pPr>
        <w:rPr>
          <w:sz w:val="24"/>
        </w:rPr>
      </w:pPr>
      <w:r w:rsidRPr="00D35D5C">
        <w:rPr>
          <w:sz w:val="24"/>
        </w:rPr>
        <w:t xml:space="preserve">The main goal of the modeling effort is to continue to utilize and improve the existing suicide completion risk model developed by </w:t>
      </w:r>
      <w:r>
        <w:rPr>
          <w:sz w:val="24"/>
        </w:rPr>
        <w:t>VA</w:t>
      </w:r>
      <w:r w:rsidRPr="00D35D5C">
        <w:rPr>
          <w:sz w:val="24"/>
        </w:rPr>
        <w:t xml:space="preserve"> so that (1) near-time data on </w:t>
      </w:r>
      <w:r>
        <w:rPr>
          <w:sz w:val="24"/>
        </w:rPr>
        <w:t>Veteran</w:t>
      </w:r>
      <w:r w:rsidRPr="00D35D5C">
        <w:rPr>
          <w:sz w:val="24"/>
        </w:rPr>
        <w:t xml:space="preserve">s can be used to predict the risk of suicide completion for a specific </w:t>
      </w:r>
      <w:r>
        <w:rPr>
          <w:sz w:val="24"/>
        </w:rPr>
        <w:t>Veteran</w:t>
      </w:r>
      <w:r w:rsidRPr="00D35D5C">
        <w:rPr>
          <w:sz w:val="24"/>
        </w:rPr>
        <w:t xml:space="preserve"> and (2) the VA Suicide Prevention Coordinators and outreach staff are notified of </w:t>
      </w:r>
      <w:r>
        <w:rPr>
          <w:sz w:val="24"/>
        </w:rPr>
        <w:t>Veteran</w:t>
      </w:r>
      <w:r w:rsidRPr="00D35D5C">
        <w:rPr>
          <w:sz w:val="24"/>
        </w:rPr>
        <w:t xml:space="preserve">s with elevated risk levels for suicide and can take appropriate preventative actions. The current risk model uses a logistic regression framework and approximately 380 inputs from VHA and NDI data. Using this model as a starting point, potential improvements will be considered and implemented if they are shown to improve the out-of-sample predictive power of the existing model. Potential improvements may include but will not be limited to new data sources, alternative input variable definitions, testing of variable interactions, and alternative model structure. </w:t>
      </w:r>
    </w:p>
    <w:p w:rsidR="009E791F" w:rsidRPr="00D35D5C" w:rsidRDefault="009E791F" w:rsidP="009E791F">
      <w:pPr>
        <w:rPr>
          <w:sz w:val="24"/>
        </w:rPr>
      </w:pPr>
    </w:p>
    <w:p w:rsidR="009E791F" w:rsidRPr="00D35D5C" w:rsidRDefault="009E791F" w:rsidP="009E791F">
      <w:pPr>
        <w:rPr>
          <w:sz w:val="24"/>
        </w:rPr>
      </w:pPr>
      <w:r>
        <w:rPr>
          <w:sz w:val="24"/>
        </w:rPr>
        <w:t>New</w:t>
      </w:r>
      <w:r w:rsidRPr="00D35D5C">
        <w:rPr>
          <w:sz w:val="24"/>
        </w:rPr>
        <w:t xml:space="preserve"> data sources </w:t>
      </w:r>
      <w:r>
        <w:rPr>
          <w:sz w:val="24"/>
        </w:rPr>
        <w:t>may</w:t>
      </w:r>
      <w:r w:rsidRPr="00D35D5C">
        <w:rPr>
          <w:sz w:val="24"/>
        </w:rPr>
        <w:t xml:space="preserve"> be utilized and variables constructed and tested to determine if they can be used as enhancements to</w:t>
      </w:r>
      <w:r>
        <w:rPr>
          <w:sz w:val="24"/>
        </w:rPr>
        <w:t xml:space="preserve"> the current risk model. A</w:t>
      </w:r>
      <w:r w:rsidRPr="00D35D5C">
        <w:rPr>
          <w:sz w:val="24"/>
        </w:rPr>
        <w:t xml:space="preserve">lternative methods to logistic regression may be </w:t>
      </w:r>
      <w:r>
        <w:rPr>
          <w:sz w:val="24"/>
        </w:rPr>
        <w:t>considered to determine if such can improve</w:t>
      </w:r>
      <w:r w:rsidRPr="00D35D5C">
        <w:rPr>
          <w:sz w:val="24"/>
        </w:rPr>
        <w:t xml:space="preserve"> the predictive power of the current risk model. </w:t>
      </w:r>
    </w:p>
    <w:p w:rsidR="009E791F" w:rsidRDefault="009E791F" w:rsidP="009E791F">
      <w:pPr>
        <w:rPr>
          <w:sz w:val="24"/>
        </w:rPr>
      </w:pPr>
    </w:p>
    <w:p w:rsidR="009E791F" w:rsidRPr="00CD5105" w:rsidRDefault="009E791F" w:rsidP="009E791F">
      <w:pPr>
        <w:rPr>
          <w:sz w:val="24"/>
        </w:rPr>
      </w:pPr>
      <w:r w:rsidRPr="00CD5105">
        <w:rPr>
          <w:sz w:val="24"/>
        </w:rPr>
        <w:t xml:space="preserve">The strength and robustness of a predictive model is dependent on the data inputs that are used to develop the model. Thus, identifying a robust and reliable list of potential data inputs is essential. By reviewing academic literature and holding discussions with clinicians and other subject matter specialists on both risk and protective factors for suicide ideation and completion, a number of variable categories have arisen as critical inputs into the risk model: demographics, </w:t>
      </w:r>
      <w:r w:rsidRPr="00CD5105">
        <w:rPr>
          <w:sz w:val="24"/>
        </w:rPr>
        <w:lastRenderedPageBreak/>
        <w:t>clinical, and socioeconomic. It is expected that the list of specific data inputs will increase as academic literature review and discussions with subject matter specialists continue.</w:t>
      </w:r>
    </w:p>
    <w:p w:rsidR="009E791F" w:rsidRPr="00CD5105" w:rsidRDefault="009E791F" w:rsidP="009E791F">
      <w:pPr>
        <w:rPr>
          <w:sz w:val="24"/>
        </w:rPr>
      </w:pPr>
    </w:p>
    <w:p w:rsidR="009E791F" w:rsidRPr="00CD5105" w:rsidRDefault="009E791F" w:rsidP="009E791F">
      <w:pPr>
        <w:rPr>
          <w:sz w:val="24"/>
        </w:rPr>
      </w:pPr>
      <w:r w:rsidRPr="00CD5105">
        <w:rPr>
          <w:sz w:val="24"/>
        </w:rPr>
        <w:t>After identifying the data points potentially useful for model development, data sources will need to be identified that capture the information on relevant variables. The current risk model uses data from VHA and NDI. It is expected that some of the additional data inputs will be derived from the same VHA and NDI data sources; however, additional data inputs will be considered from new data sources. One of the data sources that may be useful for model development is VBA. From the initial discussions with subject matter specialists on the VBA data, there are multiple datasets at V</w:t>
      </w:r>
      <w:r>
        <w:rPr>
          <w:sz w:val="24"/>
        </w:rPr>
        <w:t>BA that contain information on Veteran</w:t>
      </w:r>
      <w:r w:rsidRPr="00CD5105">
        <w:rPr>
          <w:sz w:val="24"/>
        </w:rPr>
        <w:t>s including military service, financials, medical, and demographics.</w:t>
      </w:r>
    </w:p>
    <w:p w:rsidR="009E791F" w:rsidRPr="00CD5105" w:rsidRDefault="009E791F" w:rsidP="009E791F">
      <w:pPr>
        <w:rPr>
          <w:sz w:val="24"/>
        </w:rPr>
      </w:pPr>
    </w:p>
    <w:p w:rsidR="009E791F" w:rsidRPr="00CD5105" w:rsidRDefault="009E791F" w:rsidP="009E791F">
      <w:pPr>
        <w:rPr>
          <w:sz w:val="24"/>
        </w:rPr>
      </w:pPr>
      <w:r w:rsidRPr="00CD5105">
        <w:rPr>
          <w:sz w:val="24"/>
        </w:rPr>
        <w:t xml:space="preserve">Model input data will be housed within a SQL Server database behind a VA firewall. To be able to access the data, R statistical software will connect directly to the database to access the data for analysis. </w:t>
      </w:r>
    </w:p>
    <w:p w:rsidR="009E791F" w:rsidRPr="00CD5105" w:rsidRDefault="009E791F" w:rsidP="009E791F">
      <w:pPr>
        <w:rPr>
          <w:sz w:val="24"/>
        </w:rPr>
      </w:pPr>
    </w:p>
    <w:p w:rsidR="009E791F" w:rsidRDefault="009E791F" w:rsidP="009E791F">
      <w:pPr>
        <w:rPr>
          <w:sz w:val="24"/>
        </w:rPr>
      </w:pPr>
      <w:r w:rsidRPr="00CD5105">
        <w:rPr>
          <w:sz w:val="24"/>
        </w:rPr>
        <w:t xml:space="preserve">The ultimate output from the enhanced risk model will be a </w:t>
      </w:r>
      <w:r>
        <w:rPr>
          <w:sz w:val="24"/>
        </w:rPr>
        <w:t>Veteran</w:t>
      </w:r>
      <w:r w:rsidRPr="00CD5105">
        <w:rPr>
          <w:sz w:val="24"/>
        </w:rPr>
        <w:t>-specific risk score based on the predicted likelihood of suicide risk. The risk score may be a numeric score bound between two limits, an unbounded numeric score, an ordinal categorical score (for example: High, Medium, Low), or an unordered categorical variable (for example: PTSD, Divorce, Family Death, etc.). The final decision on risk score methodology will be made after the risk model is finalized and dashboard/notifications end users are consulted.</w:t>
      </w:r>
    </w:p>
    <w:p w:rsidR="009E791F" w:rsidRPr="00D35D5C" w:rsidRDefault="009E791F" w:rsidP="009E791F">
      <w:pPr>
        <w:rPr>
          <w:sz w:val="24"/>
        </w:rPr>
      </w:pPr>
    </w:p>
    <w:p w:rsidR="009E791F" w:rsidRDefault="009E791F" w:rsidP="009E791F">
      <w:r w:rsidRPr="00CD5105">
        <w:rPr>
          <w:sz w:val="24"/>
        </w:rPr>
        <w:t xml:space="preserve">The outputs from the risk model will be stored in the SQL Server instance that also houses the raw data inputs into the model. Since the exact output of the statistical model is not yet defined, there is no definition as to the exact storage protocol of model outputs, only that they will be stored in the SQL Server. The logic behind storing the model outputs in the SQL Server is to allow the dashboard and messaging applications to pull </w:t>
      </w:r>
      <w:proofErr w:type="spellStart"/>
      <w:r w:rsidR="00BE6532" w:rsidRPr="00CD5105">
        <w:rPr>
          <w:sz w:val="24"/>
        </w:rPr>
        <w:t>th</w:t>
      </w:r>
      <w:r w:rsidR="00BE6532">
        <w:rPr>
          <w:sz w:val="24"/>
        </w:rPr>
        <w:t>is</w:t>
      </w:r>
      <w:r w:rsidRPr="00CD5105">
        <w:rPr>
          <w:sz w:val="24"/>
        </w:rPr>
        <w:t>data</w:t>
      </w:r>
      <w:proofErr w:type="spellEnd"/>
      <w:r w:rsidRPr="00CD5105">
        <w:rPr>
          <w:sz w:val="24"/>
        </w:rPr>
        <w:t xml:space="preserve"> from a single source rather than multiple sources.</w:t>
      </w:r>
    </w:p>
    <w:p w:rsidR="009E791F" w:rsidRDefault="009E791F" w:rsidP="009E791F"/>
    <w:p w:rsidR="009E791F" w:rsidRDefault="009E791F" w:rsidP="009E791F">
      <w:pPr>
        <w:jc w:val="center"/>
      </w:pPr>
      <w:r>
        <w:object w:dxaOrig="9444" w:dyaOrig="7644">
          <v:shape id="_x0000_i1098" type="#_x0000_t75" style="width:352.75pt;height:288.2pt" o:ole="">
            <v:imagedata r:id="rId134" o:title=""/>
          </v:shape>
          <o:OLEObject Type="Embed" ProgID="Visio.Drawing.11" ShapeID="_x0000_i1098" DrawAspect="Content" ObjectID="_1495635017" r:id="rId135"/>
        </w:object>
      </w:r>
    </w:p>
    <w:p w:rsidR="009E791F" w:rsidRDefault="0071563C" w:rsidP="0071563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30</w:t>
      </w:r>
      <w:r w:rsidR="002B2F42">
        <w:rPr>
          <w:noProof/>
        </w:rPr>
        <w:fldChar w:fldCharType="end"/>
      </w:r>
      <w:r>
        <w:t xml:space="preserve">: </w:t>
      </w:r>
      <w:r w:rsidR="009E791F">
        <w:rPr>
          <w:noProof/>
        </w:rPr>
        <w:t>Risk Model Data Sources</w:t>
      </w:r>
    </w:p>
    <w:p w:rsidR="009E791F" w:rsidRDefault="009E791F" w:rsidP="009E791F"/>
    <w:p w:rsidR="009E791F" w:rsidRPr="00CD5105" w:rsidRDefault="009E791F" w:rsidP="009E791F">
      <w:pPr>
        <w:rPr>
          <w:b/>
          <w:sz w:val="24"/>
        </w:rPr>
      </w:pPr>
      <w:r w:rsidRPr="00CD5105">
        <w:rPr>
          <w:b/>
          <w:sz w:val="24"/>
        </w:rPr>
        <w:t>Suicide Completion Risk Model Inputs</w:t>
      </w:r>
    </w:p>
    <w:p w:rsidR="009E791F" w:rsidRDefault="009E791F" w:rsidP="009E791F">
      <w:pPr>
        <w:rPr>
          <w:sz w:val="24"/>
        </w:rPr>
      </w:pPr>
      <w:r w:rsidRPr="00CD5105">
        <w:rPr>
          <w:sz w:val="24"/>
        </w:rPr>
        <w:t>It is expected that at the minimum, the suicide completion risk model will utilize</w:t>
      </w:r>
      <w:r w:rsidR="00BE6532">
        <w:rPr>
          <w:sz w:val="24"/>
        </w:rPr>
        <w:t xml:space="preserve"> </w:t>
      </w:r>
      <w:r w:rsidRPr="00CD5105">
        <w:rPr>
          <w:sz w:val="24"/>
        </w:rPr>
        <w:t>VHA and SDR/NDI data. However, if feasible, th</w:t>
      </w:r>
      <w:r>
        <w:rPr>
          <w:sz w:val="24"/>
        </w:rPr>
        <w:t xml:space="preserve">is </w:t>
      </w:r>
      <w:r w:rsidRPr="00CD5105">
        <w:rPr>
          <w:sz w:val="24"/>
        </w:rPr>
        <w:t xml:space="preserve">data will be supplemented by additional information from VBA data sources, and potentially third party data sources (e.g., local unemployment rates, country-level general suicide incidence from CDC, </w:t>
      </w:r>
      <w:proofErr w:type="gramStart"/>
      <w:r w:rsidRPr="00CD5105">
        <w:rPr>
          <w:sz w:val="24"/>
        </w:rPr>
        <w:t>DoD</w:t>
      </w:r>
      <w:proofErr w:type="gramEnd"/>
      <w:r w:rsidRPr="00CD5105">
        <w:rPr>
          <w:sz w:val="24"/>
        </w:rPr>
        <w:t xml:space="preserve"> data):</w:t>
      </w:r>
    </w:p>
    <w:p w:rsidR="009E791F" w:rsidRPr="00CD5105" w:rsidRDefault="009E791F" w:rsidP="009E791F">
      <w:pPr>
        <w:rPr>
          <w:sz w:val="24"/>
        </w:rPr>
      </w:pPr>
    </w:p>
    <w:p w:rsidR="009E791F" w:rsidRPr="005D10E4" w:rsidRDefault="009E791F" w:rsidP="005D10E4">
      <w:pPr>
        <w:pStyle w:val="ListParagraph"/>
        <w:numPr>
          <w:ilvl w:val="0"/>
          <w:numId w:val="53"/>
        </w:numPr>
        <w:rPr>
          <w:sz w:val="24"/>
        </w:rPr>
      </w:pPr>
      <w:r w:rsidRPr="005D10E4">
        <w:rPr>
          <w:sz w:val="24"/>
        </w:rPr>
        <w:t xml:space="preserve">VHA Data – The VHA data contains Veteran health information including but not limited to inpatient and outpatient care administered, diagnoses, and prescriptions for Veterans who have used VHA services. The VHA data will be stored in the Reach Database behind the VA firewall. This data will be used both for developing the suicide completion risk model as well as for iterative, near-time development of suicide likelihood scores for Veterans. </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SDR/NDI Data – The SDR and/or NDI data is used to identify Veterans who have committed suicide; thus, this data is crucial for constructing the dependent variable in the models. This data will be imported into R and used to train and test the risk model.</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 xml:space="preserve">VBA Data – The VBA data contains, but is not limited to: benefit, military, financial, pension, and disability information on Veterans who are using VBA services. Similar to the VHA data, the VBA data will be stored in the Reach Database behind the VA </w:t>
      </w:r>
      <w:r w:rsidRPr="005D10E4">
        <w:rPr>
          <w:sz w:val="24"/>
        </w:rPr>
        <w:lastRenderedPageBreak/>
        <w:t>firewall. If feasible, this data will be used both for developing the suicide completion risk model as well as for iterative, near-time development of suicide likelihood scores for Veterans.</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Third Party Data – There are third party data sources being considered to obtain information on Veterans that is not contained within VHA or VBA data. Some of these sources are county unemployment rates, county suicide rates, LexisNexis, court records, and social media data.</w:t>
      </w:r>
    </w:p>
    <w:p w:rsidR="009E791F" w:rsidRDefault="009E791F" w:rsidP="009E791F"/>
    <w:p w:rsidR="009E791F" w:rsidRDefault="009E791F" w:rsidP="009E791F">
      <w:pPr>
        <w:jc w:val="center"/>
      </w:pPr>
      <w:r>
        <w:object w:dxaOrig="8004" w:dyaOrig="5304">
          <v:shape id="_x0000_i1099" type="#_x0000_t75" style="width:402.6pt;height:267.05pt" o:ole="">
            <v:imagedata r:id="rId136" o:title=""/>
          </v:shape>
          <o:OLEObject Type="Embed" ProgID="Visio.Drawing.11" ShapeID="_x0000_i1099" DrawAspect="Content" ObjectID="_1495635018" r:id="rId137"/>
        </w:object>
      </w:r>
    </w:p>
    <w:p w:rsidR="009E791F" w:rsidRDefault="0071563C" w:rsidP="0071563C">
      <w:pPr>
        <w:pStyle w:val="Caption"/>
      </w:pPr>
      <w:r>
        <w:t xml:space="preserve">Figure </w:t>
      </w:r>
      <w:r w:rsidR="002B2F42">
        <w:fldChar w:fldCharType="begin"/>
      </w:r>
      <w:r w:rsidR="002B2F42">
        <w:instrText xml:space="preserve"> SEQ Figure \* ARABIC </w:instrText>
      </w:r>
      <w:r w:rsidR="002B2F42">
        <w:fldChar w:fldCharType="separate"/>
      </w:r>
      <w:r w:rsidR="00344FB6">
        <w:rPr>
          <w:noProof/>
        </w:rPr>
        <w:t>31</w:t>
      </w:r>
      <w:r w:rsidR="002B2F42">
        <w:rPr>
          <w:noProof/>
        </w:rPr>
        <w:fldChar w:fldCharType="end"/>
      </w:r>
      <w:r>
        <w:t xml:space="preserve">: </w:t>
      </w:r>
      <w:r w:rsidR="009E791F">
        <w:rPr>
          <w:noProof/>
        </w:rPr>
        <w:t>Data Sources</w:t>
      </w:r>
    </w:p>
    <w:p w:rsidR="009E791F" w:rsidRPr="00E76231" w:rsidRDefault="009E791F" w:rsidP="009E791F">
      <w:pPr>
        <w:pStyle w:val="BodyText"/>
      </w:pPr>
    </w:p>
    <w:p w:rsidR="009E791F" w:rsidRPr="00CD5105" w:rsidRDefault="009E791F" w:rsidP="009E791F">
      <w:pPr>
        <w:rPr>
          <w:b/>
          <w:sz w:val="24"/>
        </w:rPr>
      </w:pPr>
      <w:r w:rsidRPr="00CD5105">
        <w:rPr>
          <w:b/>
          <w:sz w:val="24"/>
        </w:rPr>
        <w:t>Suicide Completion Risk Model Outputs</w:t>
      </w:r>
    </w:p>
    <w:p w:rsidR="009E791F" w:rsidRDefault="009E791F" w:rsidP="009E791F">
      <w:pPr>
        <w:rPr>
          <w:sz w:val="24"/>
        </w:rPr>
      </w:pPr>
    </w:p>
    <w:p w:rsidR="009E791F" w:rsidRPr="00CD5105" w:rsidRDefault="009E791F" w:rsidP="009E791F">
      <w:pPr>
        <w:rPr>
          <w:sz w:val="24"/>
        </w:rPr>
      </w:pPr>
      <w:r w:rsidRPr="00CD5105">
        <w:rPr>
          <w:sz w:val="24"/>
        </w:rPr>
        <w:t xml:space="preserve">Predicted Suicide Completion Risk – The developed model in R will produce, for each </w:t>
      </w:r>
      <w:r>
        <w:rPr>
          <w:sz w:val="24"/>
        </w:rPr>
        <w:t>Veteran</w:t>
      </w:r>
      <w:r w:rsidRPr="00CD5105">
        <w:rPr>
          <w:sz w:val="24"/>
        </w:rPr>
        <w:t xml:space="preserve"> in the training and testing cohort, the predicted probability of completing suicide. The predicted values will be computed based on fitted model coefficients. It is not necessary for these predicted probabilities to be imported into the SQL server (see section below on Model Coefficients). </w:t>
      </w:r>
    </w:p>
    <w:p w:rsidR="009E791F" w:rsidRPr="00CD5105" w:rsidRDefault="009E791F" w:rsidP="009E791F">
      <w:pPr>
        <w:rPr>
          <w:sz w:val="24"/>
        </w:rPr>
      </w:pPr>
      <w:r w:rsidRPr="00CD5105">
        <w:rPr>
          <w:sz w:val="24"/>
        </w:rPr>
        <w:t>Model Coefficients – The suicide completion risk model coefficients (for all included variables) derived in R will be imported into the SQL server. Using these coefficients, for every record (</w:t>
      </w:r>
      <w:r>
        <w:rPr>
          <w:sz w:val="24"/>
        </w:rPr>
        <w:t>Veteran</w:t>
      </w:r>
      <w:r w:rsidRPr="00CD5105">
        <w:rPr>
          <w:sz w:val="24"/>
        </w:rPr>
        <w:t>) with an update to variable values, the coefficients wil</w:t>
      </w:r>
      <w:r>
        <w:rPr>
          <w:sz w:val="24"/>
        </w:rPr>
        <w:t>l be applied to Veteran</w:t>
      </w:r>
      <w:r w:rsidRPr="00CD5105">
        <w:rPr>
          <w:sz w:val="24"/>
        </w:rPr>
        <w:t xml:space="preserve"> data to re-calculate the risk of suicide completion. This updating will occur on the SQL server (and outside of R). </w:t>
      </w:r>
    </w:p>
    <w:p w:rsidR="009E791F" w:rsidRDefault="009E791F" w:rsidP="009E791F"/>
    <w:p w:rsidR="009E791F" w:rsidRPr="00CD5105" w:rsidRDefault="009E791F" w:rsidP="009E791F">
      <w:pPr>
        <w:rPr>
          <w:b/>
          <w:sz w:val="24"/>
        </w:rPr>
      </w:pPr>
      <w:r w:rsidRPr="00CD5105">
        <w:rPr>
          <w:b/>
          <w:sz w:val="24"/>
        </w:rPr>
        <w:t>Components</w:t>
      </w:r>
    </w:p>
    <w:p w:rsidR="009E791F" w:rsidRDefault="009E791F" w:rsidP="009E791F">
      <w:pPr>
        <w:rPr>
          <w:sz w:val="24"/>
        </w:rPr>
      </w:pPr>
    </w:p>
    <w:p w:rsidR="009E791F" w:rsidRPr="00CD5105" w:rsidRDefault="009E791F" w:rsidP="009E791F">
      <w:pPr>
        <w:rPr>
          <w:sz w:val="24"/>
        </w:rPr>
      </w:pPr>
      <w:r w:rsidRPr="00CD5105">
        <w:rPr>
          <w:sz w:val="24"/>
        </w:rPr>
        <w:lastRenderedPageBreak/>
        <w:t>R – The risk model will be trained and tested using R. When training the model, R will be importing data from tables in the Reach Database. The tables will contain VHA, VBA, SDR/NDI data and third party data.</w:t>
      </w:r>
    </w:p>
    <w:p w:rsidR="009E791F" w:rsidRDefault="009E791F" w:rsidP="009E791F">
      <w:pPr>
        <w:rPr>
          <w:sz w:val="24"/>
        </w:rPr>
      </w:pPr>
    </w:p>
    <w:p w:rsidR="009E791F" w:rsidRPr="00CD5105" w:rsidRDefault="009E791F" w:rsidP="009E791F">
      <w:pPr>
        <w:rPr>
          <w:sz w:val="24"/>
        </w:rPr>
      </w:pPr>
      <w:r w:rsidRPr="00CD5105">
        <w:rPr>
          <w:sz w:val="24"/>
        </w:rPr>
        <w:t>SQL Server – The data used for the risk model in the Reach Database will be stored in a SQL Server instance. R will pull data from SQL Server in order to train and test the risk model. The suicide completion risk will be calculated/update</w:t>
      </w:r>
      <w:r>
        <w:rPr>
          <w:sz w:val="24"/>
        </w:rPr>
        <w:t>d directly on the server using Veteran</w:t>
      </w:r>
      <w:r w:rsidRPr="00CD5105">
        <w:rPr>
          <w:sz w:val="24"/>
        </w:rPr>
        <w:t xml:space="preserve"> data and model coefficients developed in R. </w:t>
      </w:r>
    </w:p>
    <w:p w:rsidR="009E791F" w:rsidRPr="00CD5105" w:rsidRDefault="009E791F" w:rsidP="009E791F">
      <w:pPr>
        <w:rPr>
          <w:sz w:val="24"/>
        </w:rPr>
      </w:pPr>
    </w:p>
    <w:p w:rsidR="009E791F" w:rsidRPr="00CD5105" w:rsidRDefault="009E791F" w:rsidP="009E791F">
      <w:pPr>
        <w:rPr>
          <w:b/>
          <w:sz w:val="24"/>
        </w:rPr>
      </w:pPr>
      <w:r w:rsidRPr="00CD5105">
        <w:rPr>
          <w:b/>
          <w:sz w:val="24"/>
        </w:rPr>
        <w:t>Dependencies within Components</w:t>
      </w:r>
    </w:p>
    <w:p w:rsidR="009E791F" w:rsidRDefault="009E791F" w:rsidP="009E791F">
      <w:pPr>
        <w:rPr>
          <w:sz w:val="24"/>
        </w:rPr>
      </w:pPr>
    </w:p>
    <w:p w:rsidR="009E791F" w:rsidRPr="00CD5105" w:rsidRDefault="009E791F" w:rsidP="009E791F">
      <w:pPr>
        <w:rPr>
          <w:sz w:val="24"/>
        </w:rPr>
      </w:pPr>
      <w:r w:rsidRPr="00CD5105">
        <w:rPr>
          <w:sz w:val="24"/>
        </w:rPr>
        <w:t>R to SQL Server – In order to be able to develop a risk model and save model coefficients, a connection between R and the SQL Server must exist to allow for the transferring of data between the two components. R has a package called RODBC, which allows for this functionality. Utilizing the RODBC package, R and SQL Server will be able to transfer data between the two components allowing for modeling development and suicide completion risk scoring calculations.</w:t>
      </w:r>
    </w:p>
    <w:p w:rsidR="009E791F" w:rsidRDefault="009E791F" w:rsidP="009E791F"/>
    <w:p w:rsidR="009E791F" w:rsidRDefault="009E791F" w:rsidP="009E791F">
      <w:pPr>
        <w:pStyle w:val="Heading2"/>
      </w:pPr>
      <w:bookmarkStart w:id="158" w:name="_Toc421823334"/>
      <w:r>
        <w:t>External System Interface Design</w:t>
      </w:r>
      <w:bookmarkEnd w:id="158"/>
    </w:p>
    <w:p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rsidR="009E791F" w:rsidRDefault="009E791F" w:rsidP="009E791F">
      <w:pPr>
        <w:pStyle w:val="Heading1"/>
      </w:pPr>
      <w:bookmarkStart w:id="159" w:name="_Toc405814155"/>
      <w:bookmarkStart w:id="160" w:name="_Toc405815155"/>
      <w:bookmarkEnd w:id="159"/>
      <w:bookmarkEnd w:id="160"/>
      <w:r>
        <w:t xml:space="preserve"> </w:t>
      </w:r>
      <w:bookmarkStart w:id="161" w:name="_Toc421823335"/>
      <w:r>
        <w:t>Human-Machine Interface</w:t>
      </w:r>
      <w:bookmarkEnd w:id="161"/>
    </w:p>
    <w:p w:rsidR="009E791F" w:rsidRDefault="009E791F" w:rsidP="009E791F">
      <w:pPr>
        <w:pStyle w:val="InstructionalText1"/>
      </w:pPr>
    </w:p>
    <w:p w:rsidR="009E791F" w:rsidRPr="00D472EA" w:rsidRDefault="009E791F" w:rsidP="009E791F">
      <w:pPr>
        <w:pStyle w:val="Heading2"/>
      </w:pPr>
      <w:bookmarkStart w:id="162" w:name="_Toc421823336"/>
      <w:r>
        <w:t>User Roles</w:t>
      </w:r>
      <w:bookmarkEnd w:id="162"/>
    </w:p>
    <w:p w:rsidR="009E791F" w:rsidRDefault="009E791F" w:rsidP="009E791F">
      <w:pPr>
        <w:pStyle w:val="BodyText"/>
      </w:pPr>
      <w:r w:rsidRPr="0023328E">
        <w:t xml:space="preserve">Users of the Integrated Reach Database system consist of </w:t>
      </w:r>
      <w:r>
        <w:t>intervention service providers</w:t>
      </w:r>
      <w:r w:rsidRPr="0023328E">
        <w:t xml:space="preserve">, other VA mental health providers, and leadership resources. In addition, approved researchers may also be granted access to the system to analyze data and run reports. For a full description of the user classes, refer to the User Research Report. </w:t>
      </w:r>
    </w:p>
    <w:p w:rsidR="009E791F" w:rsidRDefault="009E791F" w:rsidP="009E791F">
      <w:pPr>
        <w:pStyle w:val="Caption"/>
      </w:pPr>
      <w:r>
        <w:t xml:space="preserve">Table </w:t>
      </w:r>
      <w:r w:rsidR="002B2F42">
        <w:fldChar w:fldCharType="begin"/>
      </w:r>
      <w:r w:rsidR="002B2F42">
        <w:instrText xml:space="preserve"> SEQ Table \* ARABIC </w:instrText>
      </w:r>
      <w:r w:rsidR="002B2F42">
        <w:fldChar w:fldCharType="separate"/>
      </w:r>
      <w:r w:rsidR="00344FB6">
        <w:rPr>
          <w:noProof/>
        </w:rPr>
        <w:t>11</w:t>
      </w:r>
      <w:r w:rsidR="002B2F42">
        <w:rPr>
          <w:noProof/>
        </w:rPr>
        <w:fldChar w:fldCharType="end"/>
      </w:r>
      <w:r>
        <w:t>: User Roles</w:t>
      </w:r>
    </w:p>
    <w:tbl>
      <w:tblPr>
        <w:tblStyle w:val="TableGrid"/>
        <w:tblW w:w="0" w:type="auto"/>
        <w:tblLook w:val="04A0" w:firstRow="1" w:lastRow="0" w:firstColumn="1" w:lastColumn="0" w:noHBand="0" w:noVBand="1"/>
      </w:tblPr>
      <w:tblGrid>
        <w:gridCol w:w="4788"/>
        <w:gridCol w:w="4788"/>
      </w:tblGrid>
      <w:tr w:rsidR="009E791F" w:rsidRPr="00425E09" w:rsidTr="00666F97">
        <w:tc>
          <w:tcPr>
            <w:tcW w:w="4788" w:type="dxa"/>
            <w:shd w:val="clear" w:color="auto" w:fill="BFBFBF" w:themeFill="background1" w:themeFillShade="BF"/>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User Class</w:t>
            </w:r>
          </w:p>
        </w:tc>
        <w:tc>
          <w:tcPr>
            <w:tcW w:w="4788" w:type="dxa"/>
            <w:shd w:val="clear" w:color="auto" w:fill="BFBFBF" w:themeFill="background1" w:themeFillShade="BF"/>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Description</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VA Outreach and Intervention Team Members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Suicide Prevention Coordinators (SPC), clinical professionals and other Mental Health staff. Some but not all will have limited experience using IT tools. Experience in Social Work and Clinical Psychology is typical.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VA leadership, VA Center of Excellence for Suicide Prevention staff, VA Mental Health leaders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w:t>
            </w:r>
            <w:r w:rsidRPr="00425E09">
              <w:rPr>
                <w:iCs/>
                <w:szCs w:val="22"/>
              </w:rPr>
              <w:lastRenderedPageBreak/>
              <w:t xml:space="preserve">Members described above.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lastRenderedPageBreak/>
              <w:t>Researchers and Statisticians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with backgrounds in Statistics, Epidemiology, Public Health, Medicine, Psychology, and various social sciences. Technical expertise for many users will be high, especially in using tools for statistical analysis and related research methods.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Reporting Users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who generate reports related to </w:t>
            </w:r>
            <w:r>
              <w:rPr>
                <w:iCs/>
                <w:szCs w:val="22"/>
              </w:rPr>
              <w:t>Veteran</w:t>
            </w:r>
            <w:r w:rsidRPr="00425E09">
              <w:rPr>
                <w:iCs/>
                <w:szCs w:val="22"/>
              </w:rPr>
              <w:t xml:space="preserve">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Reporting Consumers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in the target audience for reports, including internal VA clinical and administrative staff in addition to groups external to VA including other government agencies, US Congress, news media, </w:t>
            </w:r>
            <w:r>
              <w:rPr>
                <w:iCs/>
                <w:szCs w:val="22"/>
              </w:rPr>
              <w:t>Veteran</w:t>
            </w:r>
            <w:r w:rsidRPr="00425E09">
              <w:rPr>
                <w:iCs/>
                <w:szCs w:val="22"/>
              </w:rPr>
              <w:t xml:space="preserve">s Service Organizations, and the general public. Expertise understanding and interpreting statistical data will vary across target audiences.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Sustainment Staff</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rsidR="009E791F" w:rsidRPr="006E6A0B" w:rsidRDefault="009E791F" w:rsidP="009E791F">
      <w:pPr>
        <w:pStyle w:val="BodyText"/>
      </w:pPr>
    </w:p>
    <w:p w:rsidR="009E791F" w:rsidRPr="00F4694F" w:rsidRDefault="009E791F" w:rsidP="009E791F">
      <w:pPr>
        <w:pStyle w:val="BodyText"/>
      </w:pPr>
    </w:p>
    <w:p w:rsidR="009E791F" w:rsidRDefault="009E791F" w:rsidP="009E791F">
      <w:pPr>
        <w:pStyle w:val="Heading2"/>
      </w:pPr>
      <w:bookmarkStart w:id="163" w:name="_Toc421823337"/>
      <w:r>
        <w:t>Interface Design Rules</w:t>
      </w:r>
      <w:bookmarkEnd w:id="163"/>
    </w:p>
    <w:p w:rsidR="009E791F" w:rsidRPr="008544AA" w:rsidRDefault="009E791F" w:rsidP="009E791F">
      <w:pPr>
        <w:pStyle w:val="InstructionalText1"/>
        <w:rPr>
          <w:i w:val="0"/>
          <w:color w:val="auto"/>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4" w:name="_Toc421823338"/>
      <w:r>
        <w:t>Inputs</w:t>
      </w:r>
      <w:bookmarkEnd w:id="164"/>
    </w:p>
    <w:p w:rsidR="009E791F" w:rsidRPr="008544AA" w:rsidRDefault="009E791F" w:rsidP="009E791F">
      <w:pPr>
        <w:pStyle w:val="InstructionalText1"/>
        <w:rPr>
          <w:i w:val="0"/>
          <w:color w:val="auto"/>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5" w:name="_Toc421823339"/>
      <w:r>
        <w:t>Outputs</w:t>
      </w:r>
      <w:bookmarkEnd w:id="165"/>
    </w:p>
    <w:p w:rsidR="009E791F" w:rsidRPr="008544AA" w:rsidRDefault="009E791F" w:rsidP="009E791F">
      <w:pPr>
        <w:pStyle w:val="InstructionalText1"/>
        <w:rPr>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6" w:name="_Toc421823340"/>
      <w:r>
        <w:t>Navigation Hierarchy</w:t>
      </w:r>
      <w:bookmarkEnd w:id="166"/>
    </w:p>
    <w:p w:rsidR="004E0E09" w:rsidRPr="008544AA" w:rsidRDefault="004E0E09" w:rsidP="004E0E09">
      <w:pPr>
        <w:pStyle w:val="InstructionalText1"/>
        <w:rPr>
          <w:szCs w:val="24"/>
        </w:rPr>
      </w:pPr>
      <w:r w:rsidRPr="008544AA">
        <w:rPr>
          <w:i w:val="0"/>
          <w:color w:val="auto"/>
          <w:szCs w:val="24"/>
        </w:rPr>
        <w:t>This section of the document is TBD and will be provided as user requirements are finalized.</w:t>
      </w:r>
    </w:p>
    <w:p w:rsidR="009E791F" w:rsidRPr="00C83EC8" w:rsidRDefault="009E791F" w:rsidP="009E791F">
      <w:pPr>
        <w:pStyle w:val="InstructionalText1"/>
        <w:rPr>
          <w:i w:val="0"/>
          <w:color w:val="auto"/>
        </w:rPr>
      </w:pPr>
    </w:p>
    <w:p w:rsidR="009E791F" w:rsidRDefault="009E791F" w:rsidP="009E791F">
      <w:pPr>
        <w:pStyle w:val="Heading1"/>
      </w:pPr>
      <w:bookmarkStart w:id="167" w:name="_Toc421823341"/>
      <w:r>
        <w:t>Security and Privacy</w:t>
      </w:r>
      <w:bookmarkEnd w:id="167"/>
    </w:p>
    <w:p w:rsidR="009E791F" w:rsidRDefault="009E791F" w:rsidP="009E791F">
      <w:pPr>
        <w:pStyle w:val="BodyText"/>
      </w:pPr>
      <w:r>
        <w:t>This section will be completed upon identification of the IRDS host environment and the requirements for the host location.</w:t>
      </w:r>
    </w:p>
    <w:p w:rsidR="004E0E09" w:rsidRPr="009953D1" w:rsidRDefault="004E0E09" w:rsidP="009E791F">
      <w:pPr>
        <w:pStyle w:val="BodyText"/>
      </w:pPr>
    </w:p>
    <w:p w:rsidR="009E791F" w:rsidRDefault="009E791F" w:rsidP="009E791F">
      <w:pPr>
        <w:pStyle w:val="Heading2"/>
      </w:pPr>
      <w:bookmarkStart w:id="168" w:name="_Toc421823342"/>
      <w:r>
        <w:t>Security</w:t>
      </w:r>
      <w:bookmarkEnd w:id="168"/>
    </w:p>
    <w:p w:rsidR="009E791F" w:rsidRDefault="009E791F" w:rsidP="009E791F">
      <w:pPr>
        <w:pStyle w:val="InstructionalText1"/>
        <w:rPr>
          <w:i w:val="0"/>
          <w:color w:val="auto"/>
          <w:szCs w:val="24"/>
        </w:rPr>
      </w:pPr>
      <w:r w:rsidRPr="008544AA">
        <w:rPr>
          <w:i w:val="0"/>
          <w:color w:val="auto"/>
          <w:szCs w:val="24"/>
        </w:rPr>
        <w:t xml:space="preserve">This section of the document is TBD and will be </w:t>
      </w:r>
      <w:r w:rsidR="00E64F98">
        <w:rPr>
          <w:i w:val="0"/>
          <w:color w:val="auto"/>
          <w:szCs w:val="24"/>
        </w:rPr>
        <w:t>updated once</w:t>
      </w:r>
      <w:r w:rsidR="00E64F98" w:rsidRPr="008544AA">
        <w:rPr>
          <w:i w:val="0"/>
          <w:color w:val="auto"/>
          <w:szCs w:val="24"/>
        </w:rPr>
        <w:t xml:space="preserve"> </w:t>
      </w:r>
      <w:r w:rsidRPr="008544AA">
        <w:rPr>
          <w:i w:val="0"/>
          <w:color w:val="auto"/>
          <w:szCs w:val="24"/>
        </w:rPr>
        <w:t xml:space="preserve">the host environment is </w:t>
      </w:r>
      <w:r w:rsidR="00E64F98">
        <w:rPr>
          <w:i w:val="0"/>
          <w:color w:val="auto"/>
          <w:szCs w:val="24"/>
        </w:rPr>
        <w:t>finalized</w:t>
      </w:r>
      <w:r w:rsidRPr="008544AA">
        <w:rPr>
          <w:i w:val="0"/>
          <w:color w:val="auto"/>
          <w:szCs w:val="24"/>
        </w:rPr>
        <w:t>.</w:t>
      </w:r>
    </w:p>
    <w:p w:rsidR="004E0E09" w:rsidRPr="00792D8A" w:rsidRDefault="004E0E09" w:rsidP="00CF29C4">
      <w:pPr>
        <w:pStyle w:val="BodyText"/>
      </w:pPr>
    </w:p>
    <w:p w:rsidR="009E791F" w:rsidRDefault="009E791F" w:rsidP="009E791F">
      <w:pPr>
        <w:pStyle w:val="Heading2"/>
      </w:pPr>
      <w:bookmarkStart w:id="169" w:name="_Toc421823343"/>
      <w:r>
        <w:t>Privacy</w:t>
      </w:r>
      <w:bookmarkEnd w:id="169"/>
    </w:p>
    <w:p w:rsidR="00666F97" w:rsidRPr="002427E9" w:rsidRDefault="00E64F98" w:rsidP="00CF29C4">
      <w:pPr>
        <w:pStyle w:val="InstructionalText1"/>
      </w:pPr>
      <w:r w:rsidRPr="008544AA">
        <w:rPr>
          <w:i w:val="0"/>
          <w:color w:val="auto"/>
          <w:szCs w:val="24"/>
        </w:rPr>
        <w:t xml:space="preserve">This section of the document is TBD and will be </w:t>
      </w:r>
      <w:r>
        <w:rPr>
          <w:i w:val="0"/>
          <w:color w:val="auto"/>
          <w:szCs w:val="24"/>
        </w:rPr>
        <w:t>updated once</w:t>
      </w:r>
      <w:r w:rsidRPr="008544AA">
        <w:rPr>
          <w:i w:val="0"/>
          <w:color w:val="auto"/>
          <w:szCs w:val="24"/>
        </w:rPr>
        <w:t xml:space="preserve"> the host environment is </w:t>
      </w:r>
      <w:r>
        <w:rPr>
          <w:i w:val="0"/>
          <w:color w:val="auto"/>
          <w:szCs w:val="24"/>
        </w:rPr>
        <w:t>finalized</w:t>
      </w:r>
      <w:r w:rsidRPr="008544AA">
        <w:rPr>
          <w:i w:val="0"/>
          <w:color w:val="auto"/>
          <w:szCs w:val="24"/>
        </w:rPr>
        <w:t>.</w:t>
      </w:r>
    </w:p>
    <w:sectPr w:rsidR="00666F97" w:rsidRPr="002427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36A3" w:rsidRDefault="00C936A3">
      <w:r>
        <w:separator/>
      </w:r>
    </w:p>
  </w:endnote>
  <w:endnote w:type="continuationSeparator" w:id="0">
    <w:p w:rsidR="00C936A3" w:rsidRDefault="00C93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36A3" w:rsidRDefault="00C936A3"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2B2F42">
      <w:rPr>
        <w:rStyle w:val="PageNumber"/>
        <w:noProof/>
      </w:rPr>
      <w:t>25</w:t>
    </w:r>
    <w:r>
      <w:rPr>
        <w:rStyle w:val="PageNumber"/>
      </w:rPr>
      <w:fldChar w:fldCharType="end"/>
    </w:r>
    <w:r>
      <w:rPr>
        <w:rStyle w:val="PageNumber"/>
      </w:rPr>
      <w:tab/>
    </w:r>
  </w:p>
  <w:p w:rsidR="00C936A3" w:rsidRPr="00FD2649" w:rsidRDefault="00C936A3"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36A3" w:rsidRDefault="00C936A3">
      <w:r>
        <w:separator/>
      </w:r>
    </w:p>
  </w:footnote>
  <w:footnote w:type="continuationSeparator" w:id="0">
    <w:p w:rsidR="00C936A3" w:rsidRDefault="00C936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C936A3" w:rsidRPr="009F023A" w:rsidTr="00C74E40">
      <w:trPr>
        <w:trHeight w:val="710"/>
        <w:jc w:val="center"/>
      </w:trPr>
      <w:tc>
        <w:tcPr>
          <w:tcW w:w="3708" w:type="dxa"/>
          <w:shd w:val="clear" w:color="auto" w:fill="FFFFFF"/>
          <w:vAlign w:val="center"/>
        </w:tcPr>
        <w:p w:rsidR="00C936A3" w:rsidRPr="009F023A" w:rsidRDefault="00C936A3" w:rsidP="00C74E40">
          <w:pPr>
            <w:pStyle w:val="Header"/>
          </w:pPr>
          <w:r>
            <w:t>System Design Document</w:t>
          </w:r>
          <w:r w:rsidRPr="009F023A">
            <w:br/>
          </w:r>
        </w:p>
      </w:tc>
      <w:tc>
        <w:tcPr>
          <w:tcW w:w="2160" w:type="dxa"/>
          <w:shd w:val="clear" w:color="auto" w:fill="FFFFFF"/>
          <w:vAlign w:val="center"/>
        </w:tcPr>
        <w:p w:rsidR="00C936A3" w:rsidRPr="009F023A" w:rsidRDefault="00C936A3" w:rsidP="00642E79">
          <w:pPr>
            <w:pStyle w:val="Header"/>
            <w:jc w:val="center"/>
          </w:pPr>
        </w:p>
      </w:tc>
      <w:tc>
        <w:tcPr>
          <w:tcW w:w="3708" w:type="dxa"/>
          <w:shd w:val="clear" w:color="auto" w:fill="FFFFFF"/>
          <w:vAlign w:val="center"/>
        </w:tcPr>
        <w:p w:rsidR="003E7CA3" w:rsidRDefault="00C936A3" w:rsidP="00C936A3">
          <w:pPr>
            <w:pStyle w:val="Header"/>
            <w:ind w:left="720"/>
            <w:jc w:val="right"/>
          </w:pPr>
          <w:r>
            <w:t xml:space="preserve">Perceptive Reach                   </w:t>
          </w:r>
        </w:p>
        <w:p w:rsidR="00C936A3" w:rsidRPr="009F023A" w:rsidRDefault="00C936A3" w:rsidP="00C936A3">
          <w:pPr>
            <w:pStyle w:val="Header"/>
            <w:ind w:left="720"/>
            <w:jc w:val="right"/>
          </w:pPr>
          <w:r>
            <w:t>June 2015</w:t>
          </w:r>
        </w:p>
      </w:tc>
    </w:tr>
  </w:tbl>
  <w:p w:rsidR="00C936A3" w:rsidRDefault="00C936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43407C"/>
    <w:multiLevelType w:val="hybridMultilevel"/>
    <w:tmpl w:val="8C40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46274"/>
    <w:multiLevelType w:val="hybridMultilevel"/>
    <w:tmpl w:val="727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5">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7">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9">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2">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1">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01E4D58"/>
    <w:multiLevelType w:val="hybridMultilevel"/>
    <w:tmpl w:val="00D42D2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9">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6">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8">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50">
    <w:nsid w:val="73ED1692"/>
    <w:multiLevelType w:val="hybridMultilevel"/>
    <w:tmpl w:val="340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55">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6">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5"/>
  </w:num>
  <w:num w:numId="3">
    <w:abstractNumId w:val="5"/>
  </w:num>
  <w:num w:numId="4">
    <w:abstractNumId w:val="49"/>
  </w:num>
  <w:num w:numId="5">
    <w:abstractNumId w:val="55"/>
  </w:num>
  <w:num w:numId="6">
    <w:abstractNumId w:val="34"/>
  </w:num>
  <w:num w:numId="7">
    <w:abstractNumId w:val="18"/>
  </w:num>
  <w:num w:numId="8">
    <w:abstractNumId w:val="14"/>
  </w:num>
  <w:num w:numId="9">
    <w:abstractNumId w:val="21"/>
  </w:num>
  <w:num w:numId="10">
    <w:abstractNumId w:val="30"/>
  </w:num>
  <w:num w:numId="11">
    <w:abstractNumId w:val="20"/>
  </w:num>
  <w:num w:numId="12">
    <w:abstractNumId w:val="38"/>
  </w:num>
  <w:num w:numId="13">
    <w:abstractNumId w:val="3"/>
  </w:num>
  <w:num w:numId="14">
    <w:abstractNumId w:val="26"/>
  </w:num>
  <w:num w:numId="15">
    <w:abstractNumId w:val="0"/>
  </w:num>
  <w:num w:numId="16">
    <w:abstractNumId w:val="19"/>
  </w:num>
  <w:num w:numId="17">
    <w:abstractNumId w:val="1"/>
  </w:num>
  <w:num w:numId="18">
    <w:abstractNumId w:val="40"/>
  </w:num>
  <w:num w:numId="19">
    <w:abstractNumId w:val="23"/>
  </w:num>
  <w:num w:numId="20">
    <w:abstractNumId w:val="53"/>
  </w:num>
  <w:num w:numId="21">
    <w:abstractNumId w:val="36"/>
  </w:num>
  <w:num w:numId="22">
    <w:abstractNumId w:val="11"/>
  </w:num>
  <w:num w:numId="23">
    <w:abstractNumId w:val="35"/>
  </w:num>
  <w:num w:numId="24">
    <w:abstractNumId w:val="28"/>
  </w:num>
  <w:num w:numId="25">
    <w:abstractNumId w:val="54"/>
  </w:num>
  <w:num w:numId="26">
    <w:abstractNumId w:val="42"/>
  </w:num>
  <w:num w:numId="27">
    <w:abstractNumId w:val="13"/>
  </w:num>
  <w:num w:numId="28">
    <w:abstractNumId w:val="51"/>
  </w:num>
  <w:num w:numId="29">
    <w:abstractNumId w:val="15"/>
  </w:num>
  <w:num w:numId="30">
    <w:abstractNumId w:val="31"/>
  </w:num>
  <w:num w:numId="31">
    <w:abstractNumId w:val="44"/>
  </w:num>
  <w:num w:numId="32">
    <w:abstractNumId w:val="52"/>
  </w:num>
  <w:num w:numId="33">
    <w:abstractNumId w:val="2"/>
  </w:num>
  <w:num w:numId="34">
    <w:abstractNumId w:val="41"/>
  </w:num>
  <w:num w:numId="35">
    <w:abstractNumId w:val="39"/>
  </w:num>
  <w:num w:numId="36">
    <w:abstractNumId w:val="56"/>
  </w:num>
  <w:num w:numId="37">
    <w:abstractNumId w:val="9"/>
  </w:num>
  <w:num w:numId="38">
    <w:abstractNumId w:val="37"/>
  </w:num>
  <w:num w:numId="39">
    <w:abstractNumId w:val="22"/>
  </w:num>
  <w:num w:numId="40">
    <w:abstractNumId w:val="6"/>
  </w:num>
  <w:num w:numId="41">
    <w:abstractNumId w:val="27"/>
  </w:num>
  <w:num w:numId="42">
    <w:abstractNumId w:val="7"/>
  </w:num>
  <w:num w:numId="43">
    <w:abstractNumId w:val="25"/>
  </w:num>
  <w:num w:numId="44">
    <w:abstractNumId w:val="46"/>
  </w:num>
  <w:num w:numId="45">
    <w:abstractNumId w:val="24"/>
  </w:num>
  <w:num w:numId="46">
    <w:abstractNumId w:val="29"/>
  </w:num>
  <w:num w:numId="47">
    <w:abstractNumId w:val="33"/>
  </w:num>
  <w:num w:numId="48">
    <w:abstractNumId w:val="48"/>
  </w:num>
  <w:num w:numId="49">
    <w:abstractNumId w:val="12"/>
  </w:num>
  <w:num w:numId="50">
    <w:abstractNumId w:val="4"/>
  </w:num>
  <w:num w:numId="51">
    <w:abstractNumId w:val="16"/>
  </w:num>
  <w:num w:numId="52">
    <w:abstractNumId w:val="8"/>
  </w:num>
  <w:num w:numId="53">
    <w:abstractNumId w:val="17"/>
  </w:num>
  <w:num w:numId="54">
    <w:abstractNumId w:val="32"/>
  </w:num>
  <w:num w:numId="55">
    <w:abstractNumId w:val="43"/>
  </w:num>
  <w:num w:numId="56">
    <w:abstractNumId w:val="50"/>
  </w:num>
  <w:num w:numId="57">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91F"/>
    <w:rsid w:val="000238E3"/>
    <w:rsid w:val="000348C9"/>
    <w:rsid w:val="0004168A"/>
    <w:rsid w:val="00055839"/>
    <w:rsid w:val="00065ADE"/>
    <w:rsid w:val="000721FD"/>
    <w:rsid w:val="00081806"/>
    <w:rsid w:val="000C215D"/>
    <w:rsid w:val="000E073D"/>
    <w:rsid w:val="000E0DF9"/>
    <w:rsid w:val="000F4024"/>
    <w:rsid w:val="00124231"/>
    <w:rsid w:val="00124524"/>
    <w:rsid w:val="00136534"/>
    <w:rsid w:val="00143AAE"/>
    <w:rsid w:val="001472DF"/>
    <w:rsid w:val="001864D6"/>
    <w:rsid w:val="001870AA"/>
    <w:rsid w:val="00190D2E"/>
    <w:rsid w:val="001A4730"/>
    <w:rsid w:val="001E1AD9"/>
    <w:rsid w:val="001F5CDF"/>
    <w:rsid w:val="001F7F4F"/>
    <w:rsid w:val="00227C56"/>
    <w:rsid w:val="00230044"/>
    <w:rsid w:val="002312F0"/>
    <w:rsid w:val="0023773C"/>
    <w:rsid w:val="002427E9"/>
    <w:rsid w:val="0029579B"/>
    <w:rsid w:val="002B2F42"/>
    <w:rsid w:val="002C77AB"/>
    <w:rsid w:val="002D024A"/>
    <w:rsid w:val="002D273C"/>
    <w:rsid w:val="002D2E9B"/>
    <w:rsid w:val="002D3068"/>
    <w:rsid w:val="002E22CC"/>
    <w:rsid w:val="002E467A"/>
    <w:rsid w:val="002F115B"/>
    <w:rsid w:val="00301DC4"/>
    <w:rsid w:val="00301EEF"/>
    <w:rsid w:val="0030556F"/>
    <w:rsid w:val="00344FB6"/>
    <w:rsid w:val="00351310"/>
    <w:rsid w:val="003736DD"/>
    <w:rsid w:val="00374B57"/>
    <w:rsid w:val="0038431F"/>
    <w:rsid w:val="00393D74"/>
    <w:rsid w:val="003C3A8E"/>
    <w:rsid w:val="003E50E3"/>
    <w:rsid w:val="003E7CA3"/>
    <w:rsid w:val="00417340"/>
    <w:rsid w:val="004210CE"/>
    <w:rsid w:val="00430A31"/>
    <w:rsid w:val="00431D50"/>
    <w:rsid w:val="004505E3"/>
    <w:rsid w:val="00450A05"/>
    <w:rsid w:val="00461509"/>
    <w:rsid w:val="0049581B"/>
    <w:rsid w:val="00496622"/>
    <w:rsid w:val="004B0AAF"/>
    <w:rsid w:val="004E0E09"/>
    <w:rsid w:val="004F0BE7"/>
    <w:rsid w:val="004F266E"/>
    <w:rsid w:val="004F3212"/>
    <w:rsid w:val="005001CF"/>
    <w:rsid w:val="005435A5"/>
    <w:rsid w:val="00545D2B"/>
    <w:rsid w:val="005745BF"/>
    <w:rsid w:val="0058396C"/>
    <w:rsid w:val="00584E5F"/>
    <w:rsid w:val="005965F3"/>
    <w:rsid w:val="005A61FD"/>
    <w:rsid w:val="005B098A"/>
    <w:rsid w:val="005D10E4"/>
    <w:rsid w:val="005F6E2A"/>
    <w:rsid w:val="0062039E"/>
    <w:rsid w:val="00625BA0"/>
    <w:rsid w:val="006273CF"/>
    <w:rsid w:val="00637147"/>
    <w:rsid w:val="00642E79"/>
    <w:rsid w:val="0065408C"/>
    <w:rsid w:val="00665D1A"/>
    <w:rsid w:val="00666F97"/>
    <w:rsid w:val="00675ECE"/>
    <w:rsid w:val="00680DFE"/>
    <w:rsid w:val="00692D0A"/>
    <w:rsid w:val="006A183C"/>
    <w:rsid w:val="006D4819"/>
    <w:rsid w:val="0071563C"/>
    <w:rsid w:val="00720F84"/>
    <w:rsid w:val="00757290"/>
    <w:rsid w:val="00762015"/>
    <w:rsid w:val="0078424D"/>
    <w:rsid w:val="00792D8A"/>
    <w:rsid w:val="007C1BF4"/>
    <w:rsid w:val="007F22C6"/>
    <w:rsid w:val="00807B9F"/>
    <w:rsid w:val="00822710"/>
    <w:rsid w:val="008255F0"/>
    <w:rsid w:val="008443BB"/>
    <w:rsid w:val="00865282"/>
    <w:rsid w:val="00876B59"/>
    <w:rsid w:val="008A45BE"/>
    <w:rsid w:val="008A6088"/>
    <w:rsid w:val="008C4656"/>
    <w:rsid w:val="008C661D"/>
    <w:rsid w:val="008D1080"/>
    <w:rsid w:val="008D2D68"/>
    <w:rsid w:val="008E0B06"/>
    <w:rsid w:val="00926ECE"/>
    <w:rsid w:val="00927138"/>
    <w:rsid w:val="00927FAF"/>
    <w:rsid w:val="00952033"/>
    <w:rsid w:val="00961558"/>
    <w:rsid w:val="00993AB4"/>
    <w:rsid w:val="00993D11"/>
    <w:rsid w:val="009B3897"/>
    <w:rsid w:val="009B66FF"/>
    <w:rsid w:val="009C14DF"/>
    <w:rsid w:val="009C5832"/>
    <w:rsid w:val="009E227F"/>
    <w:rsid w:val="009E791F"/>
    <w:rsid w:val="00A06BF2"/>
    <w:rsid w:val="00A2456D"/>
    <w:rsid w:val="00A353F4"/>
    <w:rsid w:val="00A40CFD"/>
    <w:rsid w:val="00A4392D"/>
    <w:rsid w:val="00A64FDA"/>
    <w:rsid w:val="00A672AB"/>
    <w:rsid w:val="00A7170B"/>
    <w:rsid w:val="00A82D1D"/>
    <w:rsid w:val="00AA5BC4"/>
    <w:rsid w:val="00B11A8E"/>
    <w:rsid w:val="00B21C90"/>
    <w:rsid w:val="00B24E38"/>
    <w:rsid w:val="00B53503"/>
    <w:rsid w:val="00B601BC"/>
    <w:rsid w:val="00B629EA"/>
    <w:rsid w:val="00B67371"/>
    <w:rsid w:val="00B750E7"/>
    <w:rsid w:val="00B977C2"/>
    <w:rsid w:val="00BA4E03"/>
    <w:rsid w:val="00BB52A3"/>
    <w:rsid w:val="00BB6302"/>
    <w:rsid w:val="00BC77E0"/>
    <w:rsid w:val="00BD18DB"/>
    <w:rsid w:val="00BD37D5"/>
    <w:rsid w:val="00BE0780"/>
    <w:rsid w:val="00BE6532"/>
    <w:rsid w:val="00BE6C0E"/>
    <w:rsid w:val="00C42CC2"/>
    <w:rsid w:val="00C44FA1"/>
    <w:rsid w:val="00C45F7F"/>
    <w:rsid w:val="00C56BB7"/>
    <w:rsid w:val="00C64DD5"/>
    <w:rsid w:val="00C74E40"/>
    <w:rsid w:val="00C75364"/>
    <w:rsid w:val="00C80284"/>
    <w:rsid w:val="00C936A3"/>
    <w:rsid w:val="00C94C4F"/>
    <w:rsid w:val="00CA5E2C"/>
    <w:rsid w:val="00CB3AE1"/>
    <w:rsid w:val="00CB57D7"/>
    <w:rsid w:val="00CC59F8"/>
    <w:rsid w:val="00CF29C4"/>
    <w:rsid w:val="00D10467"/>
    <w:rsid w:val="00D1079B"/>
    <w:rsid w:val="00D36B2D"/>
    <w:rsid w:val="00D65FF2"/>
    <w:rsid w:val="00D87BF7"/>
    <w:rsid w:val="00D94B52"/>
    <w:rsid w:val="00DA1D38"/>
    <w:rsid w:val="00DB4C75"/>
    <w:rsid w:val="00DF0785"/>
    <w:rsid w:val="00E1633A"/>
    <w:rsid w:val="00E24815"/>
    <w:rsid w:val="00E24EAC"/>
    <w:rsid w:val="00E258CD"/>
    <w:rsid w:val="00E532BB"/>
    <w:rsid w:val="00E63CEB"/>
    <w:rsid w:val="00E64F98"/>
    <w:rsid w:val="00E7260D"/>
    <w:rsid w:val="00E951DD"/>
    <w:rsid w:val="00E95842"/>
    <w:rsid w:val="00EC3C8C"/>
    <w:rsid w:val="00ED17BC"/>
    <w:rsid w:val="00EF30CC"/>
    <w:rsid w:val="00F03C36"/>
    <w:rsid w:val="00F16DEA"/>
    <w:rsid w:val="00F2792C"/>
    <w:rsid w:val="00F47BF9"/>
    <w:rsid w:val="00F64B22"/>
    <w:rsid w:val="00F6620D"/>
    <w:rsid w:val="00F81C28"/>
    <w:rsid w:val="00F962E2"/>
    <w:rsid w:val="00FC7D28"/>
    <w:rsid w:val="00FE21DB"/>
    <w:rsid w:val="00FE4328"/>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0" w:qFormat="1"/>
    <w:lsdException w:name="footnote reference" w:uiPriority="0"/>
    <w:lsdException w:name="line number" w:uiPriority="0"/>
    <w:lsdException w:name="page number" w:uiPriority="0"/>
    <w:lsdException w:name="List Bullet 4" w:uiPriority="0"/>
    <w:lsdException w:name="List Number 4"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1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0" w:qFormat="1"/>
    <w:lsdException w:name="footnote reference" w:uiPriority="0"/>
    <w:lsdException w:name="line number" w:uiPriority="0"/>
    <w:lsdException w:name="page number" w:uiPriority="0"/>
    <w:lsdException w:name="List Bullet 4" w:uiPriority="0"/>
    <w:lsdException w:name="List Number 4"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1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2.vsd"/><Relationship Id="rId117" Type="http://schemas.openxmlformats.org/officeDocument/2006/relationships/image" Target="media/image18.png"/><Relationship Id="rId21" Type="http://schemas.openxmlformats.org/officeDocument/2006/relationships/image" Target="media/image2.png"/><Relationship Id="rId42" Type="http://schemas.openxmlformats.org/officeDocument/2006/relationships/hyperlink" Target="https://opensourceehr.atlassian.net/browse/PR-1248" TargetMode="External"/><Relationship Id="rId47" Type="http://schemas.openxmlformats.org/officeDocument/2006/relationships/hyperlink" Target="https://opensourceehr.atlassian.net/browse/PR-882" TargetMode="External"/><Relationship Id="rId63" Type="http://schemas.openxmlformats.org/officeDocument/2006/relationships/hyperlink" Target="https://opensourceehr.atlassian.net/browse/PR-1681" TargetMode="External"/><Relationship Id="rId68" Type="http://schemas.openxmlformats.org/officeDocument/2006/relationships/hyperlink" Target="https://opensourceehr.atlassian.net/browse/PR-725" TargetMode="External"/><Relationship Id="rId84" Type="http://schemas.openxmlformats.org/officeDocument/2006/relationships/hyperlink" Target="https://opensourceehr.atlassian.net/browse/PR-1871" TargetMode="External"/><Relationship Id="rId89" Type="http://schemas.openxmlformats.org/officeDocument/2006/relationships/hyperlink" Target="https://opensourceehr.atlassian.net/browse/PR-1795" TargetMode="External"/><Relationship Id="rId112" Type="http://schemas.openxmlformats.org/officeDocument/2006/relationships/oleObject" Target="embeddings/Microsoft_Visio_2003-2010_Drawing6.vsd"/><Relationship Id="rId133" Type="http://schemas.openxmlformats.org/officeDocument/2006/relationships/image" Target="media/image27.png"/><Relationship Id="rId138" Type="http://schemas.openxmlformats.org/officeDocument/2006/relationships/fontTable" Target="fontTable.xml"/><Relationship Id="rId16" Type="http://schemas.openxmlformats.org/officeDocument/2006/relationships/hyperlink" Target="https://internal.vacloud.us/wiki/pages/81X0Z7X5/Perceptive_Reach_Deliverables.html" TargetMode="External"/><Relationship Id="rId107" Type="http://schemas.openxmlformats.org/officeDocument/2006/relationships/package" Target="embeddings/Microsoft_Visio_Drawing1.vsdx"/><Relationship Id="rId11" Type="http://schemas.openxmlformats.org/officeDocument/2006/relationships/footer" Target="footer1.xml"/><Relationship Id="rId32" Type="http://schemas.openxmlformats.org/officeDocument/2006/relationships/hyperlink" Target="https://opensourceehr.atlassian.net/browse/PR-346" TargetMode="External"/><Relationship Id="rId37" Type="http://schemas.openxmlformats.org/officeDocument/2006/relationships/hyperlink" Target="https://opensourceehr.atlassian.net/browse/PR-1380" TargetMode="External"/><Relationship Id="rId53" Type="http://schemas.openxmlformats.org/officeDocument/2006/relationships/hyperlink" Target="https://opensourceehr.atlassian.net/browse/PR-876" TargetMode="External"/><Relationship Id="rId58" Type="http://schemas.openxmlformats.org/officeDocument/2006/relationships/hyperlink" Target="https://opensourceehr.atlassian.net/browse/PR-1887" TargetMode="External"/><Relationship Id="rId74" Type="http://schemas.openxmlformats.org/officeDocument/2006/relationships/hyperlink" Target="https://opensourceehr.atlassian.net/browse/PR-889" TargetMode="External"/><Relationship Id="rId79" Type="http://schemas.openxmlformats.org/officeDocument/2006/relationships/hyperlink" Target="https://opensourceehr.atlassian.net/browse/PR-1879" TargetMode="External"/><Relationship Id="rId102" Type="http://schemas.openxmlformats.org/officeDocument/2006/relationships/image" Target="media/image8.png"/><Relationship Id="rId123" Type="http://schemas.openxmlformats.org/officeDocument/2006/relationships/oleObject" Target="embeddings/Microsoft_Visio_2003-2010_Drawing9.vsd"/><Relationship Id="rId128" Type="http://schemas.openxmlformats.org/officeDocument/2006/relationships/image" Target="media/image24.png"/><Relationship Id="rId5" Type="http://schemas.openxmlformats.org/officeDocument/2006/relationships/settings" Target="settings.xml"/><Relationship Id="rId90" Type="http://schemas.openxmlformats.org/officeDocument/2006/relationships/hyperlink" Target="https://opensourceehr.atlassian.net/browse/PR-1796" TargetMode="External"/><Relationship Id="rId95" Type="http://schemas.openxmlformats.org/officeDocument/2006/relationships/hyperlink" Target="https://opensourceehr.atlassian.net/browse/PR-1685" TargetMode="External"/><Relationship Id="rId22" Type="http://schemas.openxmlformats.org/officeDocument/2006/relationships/image" Target="media/image3.png"/><Relationship Id="rId27" Type="http://schemas.openxmlformats.org/officeDocument/2006/relationships/image" Target="media/image6.emf"/><Relationship Id="rId43" Type="http://schemas.openxmlformats.org/officeDocument/2006/relationships/hyperlink" Target="https://opensourceehr.atlassian.net/browse/PR-1151" TargetMode="External"/><Relationship Id="rId48" Type="http://schemas.openxmlformats.org/officeDocument/2006/relationships/hyperlink" Target="https://opensourceehr.atlassian.net/browse/PR-881" TargetMode="External"/><Relationship Id="rId64" Type="http://schemas.openxmlformats.org/officeDocument/2006/relationships/hyperlink" Target="https://opensourceehr.atlassian.net/browse/PR-1705" TargetMode="External"/><Relationship Id="rId69" Type="http://schemas.openxmlformats.org/officeDocument/2006/relationships/hyperlink" Target="https://opensourceehr.atlassian.net/browse/PR-726" TargetMode="External"/><Relationship Id="rId113" Type="http://schemas.openxmlformats.org/officeDocument/2006/relationships/image" Target="media/image15.emf"/><Relationship Id="rId118" Type="http://schemas.openxmlformats.org/officeDocument/2006/relationships/hyperlink" Target="https://github.com/DataTorrent/malhar-angular-dashboard" TargetMode="External"/><Relationship Id="rId134" Type="http://schemas.openxmlformats.org/officeDocument/2006/relationships/image" Target="media/image28.emf"/><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opensourceehr.atlassian.net/browse/PR-878" TargetMode="External"/><Relationship Id="rId72" Type="http://schemas.openxmlformats.org/officeDocument/2006/relationships/hyperlink" Target="https://opensourceehr.atlassian.net/browse/PR-889" TargetMode="External"/><Relationship Id="rId80" Type="http://schemas.openxmlformats.org/officeDocument/2006/relationships/hyperlink" Target="https://opensourceehr.atlassian.net/browse/PR-1880" TargetMode="External"/><Relationship Id="rId85" Type="http://schemas.openxmlformats.org/officeDocument/2006/relationships/hyperlink" Target="https://opensourceehr.atlassian.net/browse/PR-1872" TargetMode="External"/><Relationship Id="rId93" Type="http://schemas.openxmlformats.org/officeDocument/2006/relationships/hyperlink" Target="https://opensourceehr.atlassian.net/browse/PR-353" TargetMode="External"/><Relationship Id="rId98" Type="http://schemas.openxmlformats.org/officeDocument/2006/relationships/hyperlink" Target="https://opensourceehr.atlassian.net/browse/PR-1688" TargetMode="External"/><Relationship Id="rId12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internal.vacloud.us/wiki/pages/81X0Z7X5/Perceptive_Reach_Deliverables.html" TargetMode="External"/><Relationship Id="rId17" Type="http://schemas.openxmlformats.org/officeDocument/2006/relationships/hyperlink" Target="https://internal.vacloud.us/wiki/pages/81X0Z7X5/Perceptive_Reach_Deliverables.html" TargetMode="External"/><Relationship Id="rId25" Type="http://schemas.openxmlformats.org/officeDocument/2006/relationships/image" Target="media/image5.emf"/><Relationship Id="rId33" Type="http://schemas.openxmlformats.org/officeDocument/2006/relationships/hyperlink" Target="https://opensourceehr.atlassian.net/browse/PR-1571" TargetMode="External"/><Relationship Id="rId38" Type="http://schemas.openxmlformats.org/officeDocument/2006/relationships/hyperlink" Target="https://opensourceehr.atlassian.net/browse/PR-1380" TargetMode="External"/><Relationship Id="rId46" Type="http://schemas.openxmlformats.org/officeDocument/2006/relationships/hyperlink" Target="https://opensourceehr.atlassian.net/browse/PR-357" TargetMode="External"/><Relationship Id="rId59" Type="http://schemas.openxmlformats.org/officeDocument/2006/relationships/hyperlink" Target="https://opensourceehr.atlassian.net/browse/PR-1677" TargetMode="External"/><Relationship Id="rId67" Type="http://schemas.openxmlformats.org/officeDocument/2006/relationships/hyperlink" Target="https://opensourceehr.atlassian.net/browse/PR-724" TargetMode="External"/><Relationship Id="rId103" Type="http://schemas.openxmlformats.org/officeDocument/2006/relationships/image" Target="media/image9.png"/><Relationship Id="rId108" Type="http://schemas.openxmlformats.org/officeDocument/2006/relationships/image" Target="media/image12.emf"/><Relationship Id="rId116" Type="http://schemas.openxmlformats.org/officeDocument/2006/relationships/image" Target="media/image17.png"/><Relationship Id="rId124" Type="http://schemas.openxmlformats.org/officeDocument/2006/relationships/image" Target="media/image22.emf"/><Relationship Id="rId129" Type="http://schemas.openxmlformats.org/officeDocument/2006/relationships/image" Target="media/image25.emf"/><Relationship Id="rId137" Type="http://schemas.openxmlformats.org/officeDocument/2006/relationships/oleObject" Target="embeddings/Microsoft_Visio_2003-2010_Drawing14.vsd"/><Relationship Id="rId20" Type="http://schemas.openxmlformats.org/officeDocument/2006/relationships/hyperlink" Target="https://internal.vacloud.us/wiki/pages/81X0Z7X5/Perceptive_Reach_Deliverables.html" TargetMode="External"/><Relationship Id="rId41" Type="http://schemas.openxmlformats.org/officeDocument/2006/relationships/hyperlink" Target="https://opensourceehr.atlassian.net/browse/PR-1407" TargetMode="External"/><Relationship Id="rId54" Type="http://schemas.openxmlformats.org/officeDocument/2006/relationships/hyperlink" Target="https://opensourceehr.atlassian.net/browse/PR-996" TargetMode="External"/><Relationship Id="rId62" Type="http://schemas.openxmlformats.org/officeDocument/2006/relationships/hyperlink" Target="https://opensourceehr.atlassian.net/browse/PR-1680" TargetMode="External"/><Relationship Id="rId70" Type="http://schemas.openxmlformats.org/officeDocument/2006/relationships/hyperlink" Target="https://opensourceehr.atlassian.net/browse/PR-162" TargetMode="External"/><Relationship Id="rId75" Type="http://schemas.openxmlformats.org/officeDocument/2006/relationships/hyperlink" Target="https://opensourceehr.atlassian.net/browse/PR-163" TargetMode="External"/><Relationship Id="rId83" Type="http://schemas.openxmlformats.org/officeDocument/2006/relationships/hyperlink" Target="https://opensourceehr.atlassian.net/browse/PR-1870" TargetMode="External"/><Relationship Id="rId88" Type="http://schemas.openxmlformats.org/officeDocument/2006/relationships/hyperlink" Target="https://opensourceehr.atlassian.net/browse/PR-1794" TargetMode="External"/><Relationship Id="rId91" Type="http://schemas.openxmlformats.org/officeDocument/2006/relationships/hyperlink" Target="https://opensourceehr.atlassian.net/browse/PR-1797" TargetMode="External"/><Relationship Id="rId96" Type="http://schemas.openxmlformats.org/officeDocument/2006/relationships/hyperlink" Target="https://opensourceehr.atlassian.net/browse/PR-1686" TargetMode="External"/><Relationship Id="rId111" Type="http://schemas.openxmlformats.org/officeDocument/2006/relationships/image" Target="media/image14.png"/><Relationship Id="rId132" Type="http://schemas.openxmlformats.org/officeDocument/2006/relationships/oleObject" Target="embeddings/Microsoft_Visio_2003-2010_Drawing12.vsd"/><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ternal.vacloud.us/wiki/pages/81X0Z7X5/Perceptive_Reach_Deliverables.html" TargetMode="External"/><Relationship Id="rId23" Type="http://schemas.openxmlformats.org/officeDocument/2006/relationships/image" Target="media/image4.emf"/><Relationship Id="rId28" Type="http://schemas.openxmlformats.org/officeDocument/2006/relationships/oleObject" Target="embeddings/Microsoft_Visio_2003-2010_Drawing3.vsd"/><Relationship Id="rId36" Type="http://schemas.openxmlformats.org/officeDocument/2006/relationships/hyperlink" Target="https://opensourceehr.atlassian.net/browse/PR-1268" TargetMode="External"/><Relationship Id="rId49" Type="http://schemas.openxmlformats.org/officeDocument/2006/relationships/hyperlink" Target="https://opensourceehr.atlassian.net/browse/PR-880" TargetMode="External"/><Relationship Id="rId57" Type="http://schemas.openxmlformats.org/officeDocument/2006/relationships/hyperlink" Target="https://opensourceehr.atlassian.net/browse/PR-1676" TargetMode="External"/><Relationship Id="rId106" Type="http://schemas.openxmlformats.org/officeDocument/2006/relationships/image" Target="media/image11.emf"/><Relationship Id="rId114" Type="http://schemas.openxmlformats.org/officeDocument/2006/relationships/oleObject" Target="embeddings/Microsoft_Visio_2003-2010_Drawing7.vsd"/><Relationship Id="rId119" Type="http://schemas.openxmlformats.org/officeDocument/2006/relationships/image" Target="media/image19.emf"/><Relationship Id="rId127" Type="http://schemas.openxmlformats.org/officeDocument/2006/relationships/oleObject" Target="embeddings/Microsoft_Visio_2003-2010_Drawing11.vsd"/><Relationship Id="rId10" Type="http://schemas.openxmlformats.org/officeDocument/2006/relationships/header" Target="header1.xml"/><Relationship Id="rId31" Type="http://schemas.openxmlformats.org/officeDocument/2006/relationships/hyperlink" Target="https://opensourceehr.atlassian.net/browse/PR-158" TargetMode="External"/><Relationship Id="rId44" Type="http://schemas.openxmlformats.org/officeDocument/2006/relationships/hyperlink" Target="https://opensourceehr.atlassian.net/browse/PR-355" TargetMode="External"/><Relationship Id="rId52" Type="http://schemas.openxmlformats.org/officeDocument/2006/relationships/hyperlink" Target="https://opensourceehr.atlassian.net/browse/PR-877" TargetMode="External"/><Relationship Id="rId60" Type="http://schemas.openxmlformats.org/officeDocument/2006/relationships/hyperlink" Target="https://opensourceehr.atlassian.net/browse/PR-1678" TargetMode="External"/><Relationship Id="rId65" Type="http://schemas.openxmlformats.org/officeDocument/2006/relationships/hyperlink" Target="https://opensourceehr.atlassian.net/browse/PR-351" TargetMode="External"/><Relationship Id="rId73" Type="http://schemas.openxmlformats.org/officeDocument/2006/relationships/hyperlink" Target="https://opensourceehr.atlassian.net/browse/PR-889" TargetMode="External"/><Relationship Id="rId78" Type="http://schemas.openxmlformats.org/officeDocument/2006/relationships/hyperlink" Target="https://opensourceehr.atlassian.net/browse/PR-1878" TargetMode="External"/><Relationship Id="rId81" Type="http://schemas.openxmlformats.org/officeDocument/2006/relationships/hyperlink" Target="https://opensourceehr.atlassian.net/browse/PR-1881" TargetMode="External"/><Relationship Id="rId86" Type="http://schemas.openxmlformats.org/officeDocument/2006/relationships/hyperlink" Target="https://opensourceehr.atlassian.net/browse/PR-1873" TargetMode="External"/><Relationship Id="rId94" Type="http://schemas.openxmlformats.org/officeDocument/2006/relationships/hyperlink" Target="https://opensourceehr.atlassian.net/browse/PR-1684" TargetMode="External"/><Relationship Id="rId99" Type="http://schemas.openxmlformats.org/officeDocument/2006/relationships/hyperlink" Target="https://opensourceehr.atlassian.net/browse/PR-1689" TargetMode="External"/><Relationship Id="rId101" Type="http://schemas.openxmlformats.org/officeDocument/2006/relationships/hyperlink" Target="https://opensourceehr.atlassian.net/browse/PR-1692" TargetMode="External"/><Relationship Id="rId122" Type="http://schemas.openxmlformats.org/officeDocument/2006/relationships/image" Target="media/image21.emf"/><Relationship Id="rId130" Type="http://schemas.openxmlformats.org/officeDocument/2006/relationships/hyperlink" Target="https://internal.vacloud.us/wiki/pages/81X0Z7X5/Perceptive_Reach_Deliverables.html" TargetMode="External"/><Relationship Id="rId135" Type="http://schemas.openxmlformats.org/officeDocument/2006/relationships/oleObject" Target="embeddings/Microsoft_Visio_2003-2010_Drawing13.vsd"/><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internal.vacloud.us/wiki/pages/81X0Z7X5/Perceptive_Reach_Deliverables.html" TargetMode="External"/><Relationship Id="rId18" Type="http://schemas.openxmlformats.org/officeDocument/2006/relationships/hyperlink" Target="https://internal.vacloud.us/wiki/pages/81X0Z7X5/Perceptive_Reach_Deliverables.html" TargetMode="External"/><Relationship Id="rId39" Type="http://schemas.openxmlformats.org/officeDocument/2006/relationships/hyperlink" Target="https://opensourceehr.atlassian.net/browse/PR-1405" TargetMode="External"/><Relationship Id="rId109" Type="http://schemas.openxmlformats.org/officeDocument/2006/relationships/oleObject" Target="embeddings/Microsoft_Visio_2003-2010_Drawing5.vsd"/><Relationship Id="rId34" Type="http://schemas.openxmlformats.org/officeDocument/2006/relationships/hyperlink" Target="https://opensourceehr.atlassian.net/browse/PR-1789" TargetMode="External"/><Relationship Id="rId50" Type="http://schemas.openxmlformats.org/officeDocument/2006/relationships/hyperlink" Target="https://opensourceehr.atlassian.net/browse/PR-879" TargetMode="External"/><Relationship Id="rId55" Type="http://schemas.openxmlformats.org/officeDocument/2006/relationships/hyperlink" Target="https://opensourceehr.atlassian.net/browse/PR-994" TargetMode="External"/><Relationship Id="rId76" Type="http://schemas.openxmlformats.org/officeDocument/2006/relationships/hyperlink" Target="https://opensourceehr.atlassian.net/browse/PR-1876" TargetMode="External"/><Relationship Id="rId97" Type="http://schemas.openxmlformats.org/officeDocument/2006/relationships/hyperlink" Target="https://opensourceehr.atlassian.net/browse/PR-1687" TargetMode="External"/><Relationship Id="rId104" Type="http://schemas.openxmlformats.org/officeDocument/2006/relationships/image" Target="media/image10.emf"/><Relationship Id="rId120" Type="http://schemas.openxmlformats.org/officeDocument/2006/relationships/oleObject" Target="embeddings/Microsoft_Visio_2003-2010_Drawing8.vsd"/><Relationship Id="rId125" Type="http://schemas.openxmlformats.org/officeDocument/2006/relationships/oleObject" Target="embeddings/Microsoft_Visio_2003-2010_Drawing10.vsd"/><Relationship Id="rId7" Type="http://schemas.openxmlformats.org/officeDocument/2006/relationships/footnotes" Target="footnotes.xml"/><Relationship Id="rId71" Type="http://schemas.openxmlformats.org/officeDocument/2006/relationships/hyperlink" Target="https://opensourceehr.atlassian.net/browse/PR-889" TargetMode="External"/><Relationship Id="rId92" Type="http://schemas.openxmlformats.org/officeDocument/2006/relationships/hyperlink" Target="https://opensourceehr.atlassian.net/browse/PR-1798"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oleObject" Target="embeddings/Microsoft_Visio_2003-2010_Drawing1.vsd"/><Relationship Id="rId40" Type="http://schemas.openxmlformats.org/officeDocument/2006/relationships/hyperlink" Target="https://opensourceehr.atlassian.net/browse/PR-1406" TargetMode="External"/><Relationship Id="rId45" Type="http://schemas.openxmlformats.org/officeDocument/2006/relationships/hyperlink" Target="https://opensourceehr.atlassian.net/browse/PR-356" TargetMode="External"/><Relationship Id="rId66" Type="http://schemas.openxmlformats.org/officeDocument/2006/relationships/hyperlink" Target="https://opensourceehr.atlassian.net/browse/PR-161" TargetMode="External"/><Relationship Id="rId87" Type="http://schemas.openxmlformats.org/officeDocument/2006/relationships/hyperlink" Target="https://opensourceehr.atlassian.net/browse/PR-1517" TargetMode="External"/><Relationship Id="rId110" Type="http://schemas.openxmlformats.org/officeDocument/2006/relationships/image" Target="media/image13.png"/><Relationship Id="rId115" Type="http://schemas.openxmlformats.org/officeDocument/2006/relationships/image" Target="media/image16.png"/><Relationship Id="rId131" Type="http://schemas.openxmlformats.org/officeDocument/2006/relationships/image" Target="media/image26.emf"/><Relationship Id="rId136" Type="http://schemas.openxmlformats.org/officeDocument/2006/relationships/image" Target="media/image29.emf"/><Relationship Id="rId61" Type="http://schemas.openxmlformats.org/officeDocument/2006/relationships/hyperlink" Target="https://opensourceehr.atlassian.net/browse/PR-1679" TargetMode="External"/><Relationship Id="rId82" Type="http://schemas.openxmlformats.org/officeDocument/2006/relationships/hyperlink" Target="https://opensourceehr.atlassian.net/browse/PR-1787" TargetMode="External"/><Relationship Id="rId19" Type="http://schemas.openxmlformats.org/officeDocument/2006/relationships/hyperlink" Target="https://internal.vacloud.us/wiki/pages/81X0Z7X5/Perceptive_Reach_Deliverables.html" TargetMode="External"/><Relationship Id="rId14" Type="http://schemas.openxmlformats.org/officeDocument/2006/relationships/hyperlink" Target="https://internal.vacloud.us/wiki/pages/81X0Z7X5/Perceptive_Reach_Deliverables.html" TargetMode="External"/><Relationship Id="rId30" Type="http://schemas.openxmlformats.org/officeDocument/2006/relationships/hyperlink" Target="https://opensourceehr.atlassian.net/secure/Dashboard.jspa" TargetMode="External"/><Relationship Id="rId35" Type="http://schemas.openxmlformats.org/officeDocument/2006/relationships/hyperlink" Target="https://opensourceehr.atlassian.net/browse/PR-1267" TargetMode="External"/><Relationship Id="rId56" Type="http://schemas.openxmlformats.org/officeDocument/2006/relationships/hyperlink" Target="https://opensourceehr.atlassian.net/browse/PR-349" TargetMode="External"/><Relationship Id="rId77" Type="http://schemas.openxmlformats.org/officeDocument/2006/relationships/hyperlink" Target="https://opensourceehr.atlassian.net/browse/PR-1877" TargetMode="External"/><Relationship Id="rId100" Type="http://schemas.openxmlformats.org/officeDocument/2006/relationships/hyperlink" Target="https://opensourceehr.atlassian.net/browse/PR-1690" TargetMode="External"/><Relationship Id="rId105" Type="http://schemas.openxmlformats.org/officeDocument/2006/relationships/oleObject" Target="embeddings/Microsoft_Visio_2003-2010_Drawing4.vsd"/><Relationship Id="rId126"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542AC8-D13B-40A0-8395-80AA0906E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63</Pages>
  <Words>14977</Words>
  <Characters>85369</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100146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Radina Ivanova</cp:lastModifiedBy>
  <cp:revision>4</cp:revision>
  <cp:lastPrinted>2015-06-12T21:15:00Z</cp:lastPrinted>
  <dcterms:created xsi:type="dcterms:W3CDTF">2015-06-12T21:14:00Z</dcterms:created>
  <dcterms:modified xsi:type="dcterms:W3CDTF">2015-06-12T21:22:00Z</dcterms:modified>
</cp:coreProperties>
</file>